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72908" w14:textId="6A0E7F64" w:rsidR="00E0013C" w:rsidRDefault="00E0013C" w:rsidP="00E0013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E0013C">
        <w:rPr>
          <w:rFonts w:ascii="Times New Roman" w:hAnsi="Times New Roman"/>
          <w:sz w:val="28"/>
          <w:szCs w:val="28"/>
        </w:rPr>
        <w:t>Информация о персональном составе педагогических работников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3397"/>
        <w:gridCol w:w="6668"/>
      </w:tblGrid>
      <w:tr w:rsidR="00B91B10" w14:paraId="3225FA53" w14:textId="77777777" w:rsidTr="00B91B10">
        <w:tc>
          <w:tcPr>
            <w:tcW w:w="3397" w:type="dxa"/>
            <w:hideMark/>
          </w:tcPr>
          <w:p w14:paraId="3BC9C6A6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фамилия, имя, отчество (при наличии) </w:t>
            </w:r>
          </w:p>
        </w:tc>
        <w:tc>
          <w:tcPr>
            <w:tcW w:w="6668" w:type="dxa"/>
            <w:hideMark/>
          </w:tcPr>
          <w:p w14:paraId="46D69BDB" w14:textId="79112DEA" w:rsidR="00B91B10" w:rsidRDefault="004C45C6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Звонкович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Анастасия Павловна</w:t>
            </w:r>
          </w:p>
        </w:tc>
      </w:tr>
      <w:tr w:rsidR="00B91B10" w14:paraId="23507F64" w14:textId="77777777" w:rsidTr="00B91B10">
        <w:tc>
          <w:tcPr>
            <w:tcW w:w="3397" w:type="dxa"/>
            <w:hideMark/>
          </w:tcPr>
          <w:p w14:paraId="76010CDA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занимаемая должность (должности)</w:t>
            </w:r>
          </w:p>
        </w:tc>
        <w:tc>
          <w:tcPr>
            <w:tcW w:w="6668" w:type="dxa"/>
            <w:hideMark/>
          </w:tcPr>
          <w:p w14:paraId="21570B12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Воспитатель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91B10" w14:paraId="6D4384D9" w14:textId="77777777" w:rsidTr="00B91B10">
        <w:trPr>
          <w:trHeight w:val="372"/>
        </w:trPr>
        <w:tc>
          <w:tcPr>
            <w:tcW w:w="3397" w:type="dxa"/>
            <w:hideMark/>
          </w:tcPr>
          <w:p w14:paraId="6233EE9A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6668" w:type="dxa"/>
          </w:tcPr>
          <w:p w14:paraId="7D556A86" w14:textId="05205C9E" w:rsidR="00B91B10" w:rsidRDefault="004C45C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Среднее профессиональное</w:t>
            </w:r>
          </w:p>
          <w:p w14:paraId="50E49C0D" w14:textId="77777777" w:rsidR="00B91B10" w:rsidRDefault="00B91B1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B91B10" w14:paraId="6A483768" w14:textId="77777777" w:rsidTr="00B91B10">
        <w:trPr>
          <w:trHeight w:val="288"/>
        </w:trPr>
        <w:tc>
          <w:tcPr>
            <w:tcW w:w="3397" w:type="dxa"/>
            <w:hideMark/>
          </w:tcPr>
          <w:p w14:paraId="524C68C6" w14:textId="0F69A5D2" w:rsidR="00B91B10" w:rsidRDefault="008F564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Квалификационная категория</w:t>
            </w:r>
          </w:p>
        </w:tc>
        <w:tc>
          <w:tcPr>
            <w:tcW w:w="6668" w:type="dxa"/>
            <w:hideMark/>
          </w:tcPr>
          <w:p w14:paraId="585C5C27" w14:textId="00FEC247" w:rsidR="00B91B10" w:rsidRDefault="00E2740B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Не имеет, с</w:t>
            </w:r>
            <w:r w:rsidR="004C45C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таж работы менее 2 лет</w:t>
            </w:r>
          </w:p>
        </w:tc>
      </w:tr>
      <w:tr w:rsidR="00B91B10" w14:paraId="72BB9660" w14:textId="77777777" w:rsidTr="00B91B10">
        <w:trPr>
          <w:trHeight w:val="216"/>
        </w:trPr>
        <w:tc>
          <w:tcPr>
            <w:tcW w:w="3397" w:type="dxa"/>
            <w:hideMark/>
          </w:tcPr>
          <w:p w14:paraId="6F82788E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наименование направления подготовки и (или) специальности</w:t>
            </w:r>
          </w:p>
        </w:tc>
        <w:tc>
          <w:tcPr>
            <w:tcW w:w="6668" w:type="dxa"/>
            <w:hideMark/>
          </w:tcPr>
          <w:p w14:paraId="7B57CF60" w14:textId="2DAB0AD2" w:rsidR="00B91B10" w:rsidRDefault="007B63C7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Дошкольное образование </w:t>
            </w:r>
          </w:p>
        </w:tc>
      </w:tr>
      <w:tr w:rsidR="008F564A" w14:paraId="2D2704AF" w14:textId="77777777" w:rsidTr="00B91B10">
        <w:trPr>
          <w:trHeight w:val="216"/>
        </w:trPr>
        <w:tc>
          <w:tcPr>
            <w:tcW w:w="3397" w:type="dxa"/>
          </w:tcPr>
          <w:p w14:paraId="17C89C8E" w14:textId="29F50FC4" w:rsidR="008F564A" w:rsidRDefault="008F564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квалификация</w:t>
            </w:r>
          </w:p>
        </w:tc>
        <w:tc>
          <w:tcPr>
            <w:tcW w:w="6668" w:type="dxa"/>
          </w:tcPr>
          <w:p w14:paraId="062AA5CB" w14:textId="3FB45544" w:rsidR="008F564A" w:rsidRPr="00B91B10" w:rsidRDefault="007B63C7" w:rsidP="007B63C7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Воспитатель детей дошкольного возраста</w:t>
            </w:r>
          </w:p>
        </w:tc>
      </w:tr>
      <w:tr w:rsidR="00B91B10" w14:paraId="3F0D5490" w14:textId="77777777" w:rsidTr="00B91B10">
        <w:trPr>
          <w:trHeight w:val="198"/>
        </w:trPr>
        <w:tc>
          <w:tcPr>
            <w:tcW w:w="3397" w:type="dxa"/>
            <w:hideMark/>
          </w:tcPr>
          <w:p w14:paraId="2184CE7F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ученая степень (при наличии)</w:t>
            </w:r>
          </w:p>
        </w:tc>
        <w:tc>
          <w:tcPr>
            <w:tcW w:w="6668" w:type="dxa"/>
            <w:hideMark/>
          </w:tcPr>
          <w:p w14:paraId="7EF2AE15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B91B10" w14:paraId="4A5FDF06" w14:textId="77777777" w:rsidTr="00B91B10">
        <w:trPr>
          <w:trHeight w:val="228"/>
        </w:trPr>
        <w:tc>
          <w:tcPr>
            <w:tcW w:w="3397" w:type="dxa"/>
            <w:hideMark/>
          </w:tcPr>
          <w:p w14:paraId="7D71F8BE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ученое звание (при наличии)</w:t>
            </w:r>
          </w:p>
        </w:tc>
        <w:tc>
          <w:tcPr>
            <w:tcW w:w="6668" w:type="dxa"/>
            <w:hideMark/>
          </w:tcPr>
          <w:p w14:paraId="18608876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B91B10" w14:paraId="34235D7A" w14:textId="77777777" w:rsidTr="00B91B10">
        <w:trPr>
          <w:trHeight w:val="132"/>
        </w:trPr>
        <w:tc>
          <w:tcPr>
            <w:tcW w:w="3397" w:type="dxa"/>
            <w:hideMark/>
          </w:tcPr>
          <w:p w14:paraId="5AFBBFF2" w14:textId="2704FE5E" w:rsidR="00B91B10" w:rsidRDefault="00F20E7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повышение квалификации и (или) </w:t>
            </w:r>
            <w:r w:rsidR="00E2740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не</w:t>
            </w:r>
            <w:r w:rsidR="008F564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</w:t>
            </w:r>
            <w:r w:rsidR="00B91B1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рофессиональная переподготовка (при наличии)</w:t>
            </w:r>
          </w:p>
        </w:tc>
        <w:tc>
          <w:tcPr>
            <w:tcW w:w="6668" w:type="dxa"/>
            <w:hideMark/>
          </w:tcPr>
          <w:p w14:paraId="38962A10" w14:textId="72C40A2F" w:rsidR="003B14FC" w:rsidRPr="003B14FC" w:rsidRDefault="00FC4580" w:rsidP="003B14F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 xml:space="preserve">«Классический Университет РФ» </w:t>
            </w:r>
            <w:proofErr w:type="spellStart"/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>г.Брянск</w:t>
            </w:r>
            <w:proofErr w:type="spellEnd"/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 xml:space="preserve"> 2023г. «Ключевые компетенции воспитателя как основа успешного внедрения новой федеральной образовательной программы дошкольного образования 2023» 144часа.</w:t>
            </w:r>
          </w:p>
          <w:p w14:paraId="5A78237E" w14:textId="79A4D1C9" w:rsidR="00B91B10" w:rsidRPr="00627FE3" w:rsidRDefault="00627FE3" w:rsidP="00627FE3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theme="minorBidi"/>
                <w:bCs/>
                <w:i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«Педагоги России: инновации в образовании» 02-06 сентября 2024 г. «Первая помощь в образовательной организации», 36 часов.</w:t>
            </w:r>
          </w:p>
        </w:tc>
      </w:tr>
      <w:tr w:rsidR="00B91B10" w14:paraId="1DE716D5" w14:textId="77777777" w:rsidTr="00B91B10">
        <w:trPr>
          <w:trHeight w:val="288"/>
        </w:trPr>
        <w:tc>
          <w:tcPr>
            <w:tcW w:w="3397" w:type="dxa"/>
            <w:hideMark/>
          </w:tcPr>
          <w:p w14:paraId="4BC5E5D7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общий стаж работы</w:t>
            </w:r>
          </w:p>
        </w:tc>
        <w:tc>
          <w:tcPr>
            <w:tcW w:w="6668" w:type="dxa"/>
            <w:hideMark/>
          </w:tcPr>
          <w:p w14:paraId="020F3EC1" w14:textId="2DB3790F" w:rsidR="00B91B10" w:rsidRDefault="00273D0C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1 год</w:t>
            </w:r>
            <w:r w:rsidR="00B91B1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91B10" w14:paraId="0A3CAFE8" w14:textId="77777777" w:rsidTr="00B91B10">
        <w:trPr>
          <w:trHeight w:val="228"/>
        </w:trPr>
        <w:tc>
          <w:tcPr>
            <w:tcW w:w="3397" w:type="dxa"/>
            <w:hideMark/>
          </w:tcPr>
          <w:p w14:paraId="45639D02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стаж работы по специальности</w:t>
            </w:r>
          </w:p>
        </w:tc>
        <w:tc>
          <w:tcPr>
            <w:tcW w:w="6668" w:type="dxa"/>
            <w:hideMark/>
          </w:tcPr>
          <w:p w14:paraId="198B25FA" w14:textId="11AD731E" w:rsidR="00B91B10" w:rsidRDefault="00273D0C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1 год </w:t>
            </w:r>
          </w:p>
        </w:tc>
      </w:tr>
      <w:tr w:rsidR="00B91B10" w14:paraId="685A50EF" w14:textId="77777777" w:rsidTr="00B91B10">
        <w:trPr>
          <w:trHeight w:val="240"/>
        </w:trPr>
        <w:tc>
          <w:tcPr>
            <w:tcW w:w="3397" w:type="dxa"/>
            <w:hideMark/>
          </w:tcPr>
          <w:p w14:paraId="553500B7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преподаваемые учебные предметы, курсы, дисциплины (модули)</w:t>
            </w:r>
          </w:p>
        </w:tc>
        <w:tc>
          <w:tcPr>
            <w:tcW w:w="6668" w:type="dxa"/>
            <w:hideMark/>
          </w:tcPr>
          <w:p w14:paraId="6D69577A" w14:textId="77777777" w:rsidR="00B91B10" w:rsidRDefault="00B91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Педагогическое сопровождение образовательного процесса, развитие детей в различных видах деятельности и образовательные области:</w:t>
            </w:r>
          </w:p>
          <w:p w14:paraId="7D4DCBD8" w14:textId="77777777" w:rsidR="00B91B10" w:rsidRDefault="00B91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социально-коммуникативное развитие;</w:t>
            </w:r>
          </w:p>
          <w:p w14:paraId="2C92064C" w14:textId="77777777" w:rsidR="00B91B10" w:rsidRDefault="00B91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познавательное развитие;</w:t>
            </w:r>
          </w:p>
          <w:p w14:paraId="79084994" w14:textId="77777777" w:rsidR="00B91B10" w:rsidRDefault="00B91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речевое развитие;</w:t>
            </w:r>
          </w:p>
          <w:p w14:paraId="4DFBA6E7" w14:textId="77777777" w:rsidR="00B91B10" w:rsidRDefault="00B91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художественно-эстетическое развитие;</w:t>
            </w:r>
          </w:p>
          <w:p w14:paraId="4A3EDABD" w14:textId="77777777" w:rsidR="00B91B10" w:rsidRDefault="00B91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физическое развитие.</w:t>
            </w:r>
          </w:p>
        </w:tc>
      </w:tr>
    </w:tbl>
    <w:p w14:paraId="194BD9C2" w14:textId="77777777" w:rsidR="006719F9" w:rsidRDefault="006719F9"/>
    <w:sectPr w:rsidR="006719F9" w:rsidSect="00E001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5146"/>
    <w:multiLevelType w:val="hybridMultilevel"/>
    <w:tmpl w:val="65CA849C"/>
    <w:lvl w:ilvl="0" w:tplc="A522892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3E8E14A6"/>
    <w:multiLevelType w:val="hybridMultilevel"/>
    <w:tmpl w:val="3E8CEE46"/>
    <w:lvl w:ilvl="0" w:tplc="9B9079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741" w:hanging="360"/>
      </w:pPr>
    </w:lvl>
    <w:lvl w:ilvl="2" w:tplc="0419001B" w:tentative="1">
      <w:start w:val="1"/>
      <w:numFmt w:val="lowerRoman"/>
      <w:lvlText w:val="%3."/>
      <w:lvlJc w:val="right"/>
      <w:pPr>
        <w:ind w:left="1461" w:hanging="180"/>
      </w:pPr>
    </w:lvl>
    <w:lvl w:ilvl="3" w:tplc="0419000F" w:tentative="1">
      <w:start w:val="1"/>
      <w:numFmt w:val="decimal"/>
      <w:lvlText w:val="%4."/>
      <w:lvlJc w:val="left"/>
      <w:pPr>
        <w:ind w:left="2181" w:hanging="360"/>
      </w:pPr>
    </w:lvl>
    <w:lvl w:ilvl="4" w:tplc="04190019" w:tentative="1">
      <w:start w:val="1"/>
      <w:numFmt w:val="lowerLetter"/>
      <w:lvlText w:val="%5."/>
      <w:lvlJc w:val="left"/>
      <w:pPr>
        <w:ind w:left="2901" w:hanging="360"/>
      </w:pPr>
    </w:lvl>
    <w:lvl w:ilvl="5" w:tplc="0419001B" w:tentative="1">
      <w:start w:val="1"/>
      <w:numFmt w:val="lowerRoman"/>
      <w:lvlText w:val="%6."/>
      <w:lvlJc w:val="right"/>
      <w:pPr>
        <w:ind w:left="3621" w:hanging="180"/>
      </w:pPr>
    </w:lvl>
    <w:lvl w:ilvl="6" w:tplc="0419000F" w:tentative="1">
      <w:start w:val="1"/>
      <w:numFmt w:val="decimal"/>
      <w:lvlText w:val="%7."/>
      <w:lvlJc w:val="left"/>
      <w:pPr>
        <w:ind w:left="4341" w:hanging="360"/>
      </w:pPr>
    </w:lvl>
    <w:lvl w:ilvl="7" w:tplc="04190019" w:tentative="1">
      <w:start w:val="1"/>
      <w:numFmt w:val="lowerLetter"/>
      <w:lvlText w:val="%8."/>
      <w:lvlJc w:val="left"/>
      <w:pPr>
        <w:ind w:left="5061" w:hanging="360"/>
      </w:pPr>
    </w:lvl>
    <w:lvl w:ilvl="8" w:tplc="0419001B" w:tentative="1">
      <w:start w:val="1"/>
      <w:numFmt w:val="lowerRoman"/>
      <w:lvlText w:val="%9."/>
      <w:lvlJc w:val="right"/>
      <w:pPr>
        <w:ind w:left="57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B5"/>
    <w:rsid w:val="000110C8"/>
    <w:rsid w:val="000453AE"/>
    <w:rsid w:val="00194628"/>
    <w:rsid w:val="00273D0C"/>
    <w:rsid w:val="00280307"/>
    <w:rsid w:val="002C611F"/>
    <w:rsid w:val="003B14FC"/>
    <w:rsid w:val="003D28CC"/>
    <w:rsid w:val="003E06C4"/>
    <w:rsid w:val="00417976"/>
    <w:rsid w:val="00493CDF"/>
    <w:rsid w:val="004C45C6"/>
    <w:rsid w:val="004C788D"/>
    <w:rsid w:val="004E6CC3"/>
    <w:rsid w:val="00537499"/>
    <w:rsid w:val="0055142C"/>
    <w:rsid w:val="00583E18"/>
    <w:rsid w:val="005D5A9A"/>
    <w:rsid w:val="005F2569"/>
    <w:rsid w:val="00627FE3"/>
    <w:rsid w:val="00643AE0"/>
    <w:rsid w:val="006719F9"/>
    <w:rsid w:val="006764DC"/>
    <w:rsid w:val="006D383B"/>
    <w:rsid w:val="007B63C7"/>
    <w:rsid w:val="008F564A"/>
    <w:rsid w:val="009D550B"/>
    <w:rsid w:val="009E66CC"/>
    <w:rsid w:val="00A14808"/>
    <w:rsid w:val="00A30DAB"/>
    <w:rsid w:val="00B10248"/>
    <w:rsid w:val="00B12E93"/>
    <w:rsid w:val="00B91B10"/>
    <w:rsid w:val="00C65881"/>
    <w:rsid w:val="00DE1C22"/>
    <w:rsid w:val="00E0013C"/>
    <w:rsid w:val="00E2740B"/>
    <w:rsid w:val="00ED73B5"/>
    <w:rsid w:val="00EE65FC"/>
    <w:rsid w:val="00F20E7A"/>
    <w:rsid w:val="00F3464D"/>
    <w:rsid w:val="00F81F68"/>
    <w:rsid w:val="00FC4580"/>
    <w:rsid w:val="00FD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BCA9"/>
  <w15:chartTrackingRefBased/>
  <w15:docId w15:val="{FE680A28-096A-45E6-B6A6-76DAB0DF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Сад</dc:creator>
  <cp:keywords/>
  <dc:description/>
  <cp:lastModifiedBy>User</cp:lastModifiedBy>
  <cp:revision>17</cp:revision>
  <dcterms:created xsi:type="dcterms:W3CDTF">2022-10-25T06:23:00Z</dcterms:created>
  <dcterms:modified xsi:type="dcterms:W3CDTF">2024-12-02T00:52:00Z</dcterms:modified>
</cp:coreProperties>
</file>