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63" w:rsidRPr="00F202E7" w:rsidRDefault="00A85463" w:rsidP="00A85463">
      <w:pPr>
        <w:jc w:val="center"/>
        <w:rPr>
          <w:sz w:val="24"/>
          <w:szCs w:val="24"/>
        </w:rPr>
      </w:pPr>
      <w:r w:rsidRPr="00F202E7">
        <w:rPr>
          <w:sz w:val="24"/>
          <w:szCs w:val="24"/>
        </w:rPr>
        <w:t>Артемовский городской округ</w:t>
      </w:r>
    </w:p>
    <w:p w:rsidR="00A85463" w:rsidRPr="00F202E7" w:rsidRDefault="00A85463" w:rsidP="00A85463">
      <w:pPr>
        <w:jc w:val="center"/>
        <w:rPr>
          <w:sz w:val="24"/>
          <w:szCs w:val="24"/>
        </w:rPr>
      </w:pPr>
      <w:r w:rsidRPr="00F202E7">
        <w:rPr>
          <w:sz w:val="24"/>
          <w:szCs w:val="24"/>
        </w:rPr>
        <w:t>муниципальное бюджетное дошкольное образовательное учреждение</w:t>
      </w:r>
    </w:p>
    <w:p w:rsidR="00A85463" w:rsidRPr="00F202E7" w:rsidRDefault="00A85463" w:rsidP="00A85463">
      <w:pPr>
        <w:rPr>
          <w:sz w:val="24"/>
          <w:szCs w:val="24"/>
          <w:u w:val="single"/>
        </w:rPr>
      </w:pPr>
      <w:r w:rsidRPr="00F202E7">
        <w:rPr>
          <w:sz w:val="24"/>
          <w:szCs w:val="24"/>
          <w:u w:val="single"/>
        </w:rPr>
        <w:tab/>
      </w:r>
      <w:r w:rsidRPr="00F202E7">
        <w:rPr>
          <w:sz w:val="24"/>
          <w:szCs w:val="24"/>
          <w:u w:val="single"/>
        </w:rPr>
        <w:tab/>
        <w:t>«Детский сад  № 22»  Артемовского городского округа</w:t>
      </w:r>
      <w:r w:rsidRPr="00F202E7">
        <w:rPr>
          <w:sz w:val="24"/>
          <w:szCs w:val="24"/>
          <w:u w:val="single"/>
        </w:rPr>
        <w:tab/>
      </w:r>
      <w:r w:rsidRPr="00F202E7">
        <w:rPr>
          <w:sz w:val="24"/>
          <w:szCs w:val="24"/>
          <w:u w:val="single"/>
        </w:rPr>
        <w:tab/>
      </w:r>
      <w:r w:rsidRPr="00F202E7">
        <w:rPr>
          <w:sz w:val="24"/>
          <w:szCs w:val="24"/>
          <w:u w:val="single"/>
        </w:rPr>
        <w:tab/>
      </w:r>
      <w:r w:rsidRPr="00F202E7">
        <w:rPr>
          <w:sz w:val="24"/>
          <w:szCs w:val="24"/>
          <w:u w:val="single"/>
        </w:rPr>
        <w:tab/>
      </w:r>
    </w:p>
    <w:p w:rsidR="00A85463" w:rsidRPr="00F202E7" w:rsidRDefault="00A85463" w:rsidP="00A85463">
      <w:pPr>
        <w:rPr>
          <w:sz w:val="24"/>
          <w:szCs w:val="24"/>
        </w:rPr>
      </w:pPr>
      <w:r w:rsidRPr="00F202E7">
        <w:rPr>
          <w:sz w:val="24"/>
          <w:szCs w:val="24"/>
        </w:rPr>
        <w:tab/>
        <w:t xml:space="preserve">       692760, Приморский край, </w:t>
      </w:r>
      <w:proofErr w:type="gramStart"/>
      <w:r w:rsidRPr="00F202E7">
        <w:rPr>
          <w:sz w:val="24"/>
          <w:szCs w:val="24"/>
        </w:rPr>
        <w:t>г</w:t>
      </w:r>
      <w:proofErr w:type="gramEnd"/>
      <w:r w:rsidRPr="00F202E7">
        <w:rPr>
          <w:sz w:val="24"/>
          <w:szCs w:val="24"/>
        </w:rPr>
        <w:t>. Артем г, пл. Ленина , 4/1 тел: 8(42337) 4 -29-44</w:t>
      </w:r>
    </w:p>
    <w:p w:rsidR="00A85463" w:rsidRPr="00F202E7" w:rsidRDefault="00A85463" w:rsidP="00A85463">
      <w:pPr>
        <w:spacing w:before="120"/>
        <w:jc w:val="center"/>
        <w:rPr>
          <w:sz w:val="24"/>
          <w:szCs w:val="24"/>
        </w:rPr>
      </w:pPr>
    </w:p>
    <w:p w:rsidR="00A85463" w:rsidRPr="00F202E7" w:rsidRDefault="00A85463" w:rsidP="00A85463">
      <w:pPr>
        <w:rPr>
          <w:sz w:val="24"/>
          <w:szCs w:val="24"/>
        </w:rPr>
      </w:pPr>
    </w:p>
    <w:p w:rsidR="00A85463" w:rsidRPr="00F202E7" w:rsidRDefault="00A85463" w:rsidP="00A85463">
      <w:pPr>
        <w:jc w:val="center"/>
        <w:rPr>
          <w:sz w:val="24"/>
          <w:szCs w:val="24"/>
        </w:rPr>
      </w:pPr>
      <w:r w:rsidRPr="00F202E7">
        <w:rPr>
          <w:sz w:val="24"/>
          <w:szCs w:val="24"/>
        </w:rPr>
        <w:t>ПРИКАЗ</w:t>
      </w:r>
    </w:p>
    <w:p w:rsidR="00A85463" w:rsidRPr="00F202E7" w:rsidRDefault="00A85463" w:rsidP="00A85463">
      <w:pPr>
        <w:jc w:val="center"/>
        <w:rPr>
          <w:sz w:val="24"/>
          <w:szCs w:val="24"/>
        </w:rPr>
      </w:pPr>
    </w:p>
    <w:p w:rsidR="00A85463" w:rsidRPr="00F202E7" w:rsidRDefault="00A85463" w:rsidP="00A85463">
      <w:pPr>
        <w:jc w:val="center"/>
        <w:rPr>
          <w:sz w:val="24"/>
          <w:szCs w:val="24"/>
        </w:rPr>
      </w:pPr>
    </w:p>
    <w:p w:rsidR="00A85463" w:rsidRPr="00A67768" w:rsidRDefault="00A85463" w:rsidP="00A85463">
      <w:pPr>
        <w:rPr>
          <w:sz w:val="24"/>
          <w:szCs w:val="24"/>
        </w:rPr>
      </w:pPr>
      <w:r w:rsidRPr="00F202E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F202E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F202E7">
        <w:rPr>
          <w:sz w:val="24"/>
          <w:szCs w:val="24"/>
        </w:rPr>
        <w:t xml:space="preserve">.2014                                                                                                       </w:t>
      </w:r>
      <w:r w:rsidRPr="00A6776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A67768">
        <w:rPr>
          <w:sz w:val="24"/>
          <w:szCs w:val="24"/>
        </w:rPr>
        <w:t xml:space="preserve"> </w:t>
      </w:r>
      <w:r w:rsidRPr="00F202E7">
        <w:rPr>
          <w:sz w:val="24"/>
          <w:szCs w:val="24"/>
        </w:rPr>
        <w:t xml:space="preserve">  №</w:t>
      </w:r>
      <w:r w:rsidRPr="00A67768">
        <w:rPr>
          <w:sz w:val="24"/>
          <w:szCs w:val="24"/>
        </w:rPr>
        <w:t xml:space="preserve"> </w:t>
      </w:r>
      <w:r>
        <w:rPr>
          <w:sz w:val="24"/>
          <w:szCs w:val="24"/>
        </w:rPr>
        <w:t>50/9</w:t>
      </w:r>
      <w:r w:rsidRPr="00A67768">
        <w:rPr>
          <w:sz w:val="24"/>
          <w:szCs w:val="24"/>
        </w:rPr>
        <w:t>-0</w:t>
      </w:r>
    </w:p>
    <w:p w:rsidR="00A85463" w:rsidRPr="00F202E7" w:rsidRDefault="00A85463" w:rsidP="00A85463">
      <w:pPr>
        <w:pStyle w:val="20"/>
        <w:shd w:val="clear" w:color="auto" w:fill="auto"/>
        <w:spacing w:after="0" w:line="240" w:lineRule="auto"/>
        <w:ind w:right="79"/>
        <w:jc w:val="left"/>
        <w:rPr>
          <w:rFonts w:ascii="Times New Roman" w:hAnsi="Times New Roman" w:cs="Times New Roman"/>
          <w:sz w:val="24"/>
          <w:szCs w:val="24"/>
        </w:rPr>
      </w:pPr>
      <w:r w:rsidRPr="00F202E7">
        <w:rPr>
          <w:rFonts w:ascii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>изменении</w:t>
      </w:r>
      <w:r w:rsidRPr="00F202E7">
        <w:rPr>
          <w:rFonts w:ascii="Times New Roman" w:hAnsi="Times New Roman" w:cs="Times New Roman"/>
          <w:sz w:val="24"/>
          <w:szCs w:val="24"/>
        </w:rPr>
        <w:t xml:space="preserve"> состава </w:t>
      </w:r>
      <w:proofErr w:type="gramStart"/>
      <w:r w:rsidRPr="00F202E7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</w:p>
    <w:p w:rsidR="00A85463" w:rsidRPr="00F202E7" w:rsidRDefault="00A85463" w:rsidP="00A85463">
      <w:pPr>
        <w:pStyle w:val="20"/>
        <w:shd w:val="clear" w:color="auto" w:fill="auto"/>
        <w:spacing w:after="0" w:line="240" w:lineRule="auto"/>
        <w:ind w:right="79"/>
        <w:jc w:val="left"/>
        <w:rPr>
          <w:rFonts w:ascii="Times New Roman" w:hAnsi="Times New Roman" w:cs="Times New Roman"/>
          <w:sz w:val="24"/>
          <w:szCs w:val="24"/>
        </w:rPr>
      </w:pPr>
      <w:r w:rsidRPr="00F202E7">
        <w:rPr>
          <w:rFonts w:ascii="Times New Roman" w:hAnsi="Times New Roman" w:cs="Times New Roman"/>
          <w:sz w:val="24"/>
          <w:szCs w:val="24"/>
        </w:rPr>
        <w:t xml:space="preserve">группы и 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корректировке </w:t>
      </w:r>
      <w:r w:rsidRPr="00F202E7">
        <w:rPr>
          <w:rFonts w:ascii="Times New Roman" w:hAnsi="Times New Roman" w:cs="Times New Roman"/>
          <w:sz w:val="24"/>
          <w:szCs w:val="24"/>
        </w:rPr>
        <w:t xml:space="preserve">Плана-графика мероприятий </w:t>
      </w:r>
    </w:p>
    <w:p w:rsidR="00A85463" w:rsidRPr="00F202E7" w:rsidRDefault="00A85463" w:rsidP="00A85463">
      <w:pPr>
        <w:pStyle w:val="20"/>
        <w:shd w:val="clear" w:color="auto" w:fill="auto"/>
        <w:spacing w:after="0" w:line="240" w:lineRule="auto"/>
        <w:ind w:right="79"/>
        <w:jc w:val="left"/>
        <w:rPr>
          <w:rFonts w:ascii="Times New Roman" w:hAnsi="Times New Roman" w:cs="Times New Roman"/>
          <w:sz w:val="24"/>
          <w:szCs w:val="24"/>
        </w:rPr>
      </w:pPr>
      <w:r w:rsidRPr="00F202E7">
        <w:rPr>
          <w:rFonts w:ascii="Times New Roman" w:hAnsi="Times New Roman" w:cs="Times New Roman"/>
          <w:sz w:val="24"/>
          <w:szCs w:val="24"/>
        </w:rPr>
        <w:t>по обеспечению введения Федерального</w:t>
      </w:r>
    </w:p>
    <w:p w:rsidR="00A85463" w:rsidRPr="00F202E7" w:rsidRDefault="00A85463" w:rsidP="00A85463">
      <w:pPr>
        <w:pStyle w:val="20"/>
        <w:shd w:val="clear" w:color="auto" w:fill="auto"/>
        <w:spacing w:after="0" w:line="240" w:lineRule="auto"/>
        <w:ind w:right="79"/>
        <w:jc w:val="left"/>
        <w:rPr>
          <w:rFonts w:ascii="Times New Roman" w:hAnsi="Times New Roman" w:cs="Times New Roman"/>
          <w:sz w:val="24"/>
          <w:szCs w:val="24"/>
        </w:rPr>
      </w:pPr>
      <w:r w:rsidRPr="00F202E7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</w:t>
      </w:r>
    </w:p>
    <w:p w:rsidR="00A85463" w:rsidRDefault="00A85463" w:rsidP="00A85463">
      <w:pPr>
        <w:pStyle w:val="20"/>
        <w:shd w:val="clear" w:color="auto" w:fill="auto"/>
        <w:spacing w:after="0" w:line="240" w:lineRule="auto"/>
        <w:ind w:right="79"/>
        <w:jc w:val="left"/>
        <w:rPr>
          <w:rFonts w:ascii="Times New Roman" w:hAnsi="Times New Roman" w:cs="Times New Roman"/>
          <w:sz w:val="24"/>
          <w:szCs w:val="24"/>
        </w:rPr>
      </w:pPr>
      <w:r w:rsidRPr="00F202E7">
        <w:rPr>
          <w:rFonts w:ascii="Times New Roman" w:hAnsi="Times New Roman" w:cs="Times New Roman"/>
          <w:sz w:val="24"/>
          <w:szCs w:val="24"/>
        </w:rPr>
        <w:t>дошкольного образования в МБДОУ детский сад №22</w:t>
      </w:r>
    </w:p>
    <w:p w:rsidR="00A85463" w:rsidRDefault="00A85463" w:rsidP="00A85463">
      <w:pPr>
        <w:pStyle w:val="20"/>
        <w:shd w:val="clear" w:color="auto" w:fill="auto"/>
        <w:spacing w:after="0" w:line="240" w:lineRule="auto"/>
        <w:ind w:right="79"/>
        <w:jc w:val="left"/>
        <w:rPr>
          <w:rFonts w:ascii="Times New Roman" w:hAnsi="Times New Roman" w:cs="Times New Roman"/>
          <w:sz w:val="24"/>
          <w:szCs w:val="24"/>
        </w:rPr>
      </w:pPr>
    </w:p>
    <w:p w:rsidR="00A85463" w:rsidRDefault="00A85463" w:rsidP="00A85463">
      <w:pPr>
        <w:pStyle w:val="20"/>
        <w:shd w:val="clear" w:color="auto" w:fill="auto"/>
        <w:spacing w:after="0" w:line="240" w:lineRule="auto"/>
        <w:ind w:right="79"/>
        <w:jc w:val="left"/>
        <w:rPr>
          <w:rFonts w:ascii="Times New Roman" w:hAnsi="Times New Roman" w:cs="Times New Roman"/>
          <w:sz w:val="24"/>
          <w:szCs w:val="24"/>
        </w:rPr>
      </w:pPr>
    </w:p>
    <w:p w:rsidR="00A85463" w:rsidRPr="00F202E7" w:rsidRDefault="00A85463" w:rsidP="00A85463">
      <w:pPr>
        <w:pStyle w:val="20"/>
        <w:shd w:val="clear" w:color="auto" w:fill="auto"/>
        <w:spacing w:after="0" w:line="240" w:lineRule="auto"/>
        <w:ind w:right="79"/>
        <w:jc w:val="left"/>
        <w:rPr>
          <w:rFonts w:ascii="Times New Roman" w:hAnsi="Times New Roman" w:cs="Times New Roman"/>
          <w:sz w:val="24"/>
          <w:szCs w:val="24"/>
        </w:rPr>
      </w:pPr>
    </w:p>
    <w:p w:rsidR="00A85463" w:rsidRPr="00F202E7" w:rsidRDefault="00A85463" w:rsidP="00A85463">
      <w:pPr>
        <w:pStyle w:val="20"/>
        <w:shd w:val="clear" w:color="auto" w:fill="auto"/>
        <w:spacing w:after="0" w:line="319" w:lineRule="exact"/>
        <w:ind w:right="80"/>
        <w:jc w:val="left"/>
        <w:rPr>
          <w:rFonts w:ascii="Times New Roman" w:hAnsi="Times New Roman" w:cs="Times New Roman"/>
          <w:sz w:val="24"/>
          <w:szCs w:val="24"/>
        </w:rPr>
      </w:pPr>
    </w:p>
    <w:p w:rsidR="00A85463" w:rsidRPr="00F202E7" w:rsidRDefault="00A85463" w:rsidP="00A85463">
      <w:pPr>
        <w:pStyle w:val="30"/>
        <w:shd w:val="clear" w:color="auto" w:fill="auto"/>
        <w:spacing w:before="0" w:after="436" w:line="480" w:lineRule="auto"/>
        <w:ind w:left="40" w:right="40" w:firstLine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2E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2012 года № 273- ФЗ «Об образовании в Российской Федерации», Законом Приморского края от 13 августа 2013 года № 243-КЗ «Об образовании в Приморском крае», 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образования», на основании письма Минобрнауки России</w:t>
      </w:r>
      <w:proofErr w:type="gramEnd"/>
      <w:r w:rsidRPr="00F20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2E7">
        <w:rPr>
          <w:rFonts w:ascii="Times New Roman" w:hAnsi="Times New Roman" w:cs="Times New Roman"/>
          <w:sz w:val="24"/>
          <w:szCs w:val="24"/>
        </w:rPr>
        <w:t>от 10 января 2014 года № 08-10, приказом департамента образования и науки Приморского края от 24 января 2014 года № 23-а-40 «Об утверждении состава Координационного группы и Плана действий по обеспечению введения Федерального государственного образовательного стандарта дошкольного образования» в Приморском крае,  в целях организации работы по обеспечению введения Федерального образовательного стандарта дошкольного образования в учреждениях  образования на территории Артемовского городского округа, приказа</w:t>
      </w:r>
      <w:proofErr w:type="gramEnd"/>
      <w:r w:rsidRPr="00F202E7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Артемовского городского округа:</w:t>
      </w:r>
    </w:p>
    <w:p w:rsidR="00A85463" w:rsidRPr="00F202E7" w:rsidRDefault="00A85463" w:rsidP="00A85463">
      <w:pPr>
        <w:spacing w:line="480" w:lineRule="auto"/>
        <w:jc w:val="both"/>
        <w:rPr>
          <w:sz w:val="24"/>
          <w:szCs w:val="24"/>
        </w:rPr>
      </w:pPr>
      <w:r w:rsidRPr="00F202E7">
        <w:rPr>
          <w:sz w:val="24"/>
          <w:szCs w:val="24"/>
        </w:rPr>
        <w:t xml:space="preserve"> ПРИКАЗЫВАЮ:</w:t>
      </w:r>
    </w:p>
    <w:p w:rsidR="00A85463" w:rsidRPr="009671D9" w:rsidRDefault="00A85463" w:rsidP="009671D9">
      <w:pPr>
        <w:pStyle w:val="30"/>
        <w:numPr>
          <w:ilvl w:val="0"/>
          <w:numId w:val="1"/>
        </w:numPr>
        <w:shd w:val="clear" w:color="auto" w:fill="auto"/>
        <w:tabs>
          <w:tab w:val="left" w:pos="1180"/>
        </w:tabs>
        <w:spacing w:before="0" w:after="0" w:line="480" w:lineRule="auto"/>
        <w:ind w:left="40" w:right="40" w:firstLine="52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Изменить состав</w:t>
      </w:r>
      <w:r w:rsidRPr="00F202E7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ей группы</w:t>
      </w:r>
      <w:r w:rsidRPr="00F202E7">
        <w:rPr>
          <w:rFonts w:ascii="Times New Roman" w:hAnsi="Times New Roman" w:cs="Times New Roman"/>
          <w:sz w:val="24"/>
          <w:szCs w:val="24"/>
        </w:rPr>
        <w:t xml:space="preserve"> по разработки и реализации Плана – графика (дорожная карта) мероприятий по обеспечению введения Федерального государственного образовательного </w:t>
      </w:r>
      <w:r w:rsidR="009671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0515" cy="8992489"/>
            <wp:effectExtent l="19050" t="0" r="6985" b="0"/>
            <wp:docPr id="1" name="Рисунок 1" descr="C:\Documents and Settings\Admin\Рабочий стол\сканы\ПРИКАЗ Об изменении состава РАБОЧЕЙ ГРУППЫ ПО ФГОС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\ПРИКАЗ Об изменении состава РАБОЧЕЙ ГРУППЫ ПО ФГОС 2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99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63" w:rsidRDefault="00A85463" w:rsidP="00A85463">
      <w:pPr>
        <w:spacing w:after="225"/>
        <w:jc w:val="right"/>
        <w:rPr>
          <w:b/>
          <w:bCs/>
          <w:sz w:val="24"/>
          <w:szCs w:val="24"/>
        </w:rPr>
      </w:pPr>
      <w:r w:rsidRPr="00D337DA">
        <w:rPr>
          <w:b/>
          <w:bCs/>
          <w:sz w:val="24"/>
          <w:szCs w:val="24"/>
        </w:rPr>
        <w:lastRenderedPageBreak/>
        <w:tab/>
      </w:r>
      <w:r w:rsidRPr="00D337D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Приложение </w:t>
      </w:r>
      <w:r w:rsidRPr="00A6776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 w:rsidRPr="002F2FA1">
        <w:rPr>
          <w:b/>
          <w:bCs/>
          <w:sz w:val="24"/>
          <w:szCs w:val="24"/>
        </w:rPr>
        <w:t xml:space="preserve">Утверждено </w:t>
      </w:r>
      <w:r w:rsidRPr="002F2FA1">
        <w:rPr>
          <w:b/>
          <w:bCs/>
          <w:sz w:val="24"/>
          <w:szCs w:val="24"/>
        </w:rPr>
        <w:tab/>
      </w:r>
      <w:r w:rsidRPr="002F2FA1">
        <w:rPr>
          <w:b/>
          <w:bCs/>
          <w:sz w:val="24"/>
          <w:szCs w:val="24"/>
        </w:rPr>
        <w:tab/>
      </w:r>
      <w:r w:rsidRPr="002F2FA1">
        <w:rPr>
          <w:b/>
          <w:bCs/>
          <w:sz w:val="24"/>
          <w:szCs w:val="24"/>
        </w:rPr>
        <w:tab/>
      </w:r>
      <w:r w:rsidRPr="002F2FA1"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F2FA1">
        <w:rPr>
          <w:b/>
          <w:bCs/>
          <w:sz w:val="24"/>
          <w:szCs w:val="24"/>
        </w:rPr>
        <w:t xml:space="preserve"> приказом МБДОУ детский сад № 22</w:t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от 23.05.2014 № 50/9-0</w:t>
      </w:r>
    </w:p>
    <w:p w:rsidR="00A85463" w:rsidRDefault="00A85463" w:rsidP="00A854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Рабочей группы </w:t>
      </w:r>
    </w:p>
    <w:p w:rsidR="00A85463" w:rsidRDefault="00A85463" w:rsidP="00A854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реализации Плана-графика по обеспечению введения</w:t>
      </w:r>
    </w:p>
    <w:p w:rsidR="00A85463" w:rsidRDefault="00A85463" w:rsidP="00A854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A85463" w:rsidRDefault="00A85463" w:rsidP="00A854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МБДОУ детский сад № 22</w:t>
      </w:r>
    </w:p>
    <w:p w:rsidR="00A85463" w:rsidRDefault="00A85463" w:rsidP="00A85463">
      <w:pPr>
        <w:jc w:val="center"/>
        <w:rPr>
          <w:b/>
          <w:bCs/>
          <w:sz w:val="24"/>
          <w:szCs w:val="24"/>
        </w:rPr>
      </w:pPr>
    </w:p>
    <w:p w:rsidR="00A85463" w:rsidRDefault="00A85463" w:rsidP="00A85463">
      <w:pPr>
        <w:jc w:val="center"/>
        <w:rPr>
          <w:b/>
          <w:bCs/>
          <w:sz w:val="24"/>
          <w:szCs w:val="24"/>
        </w:rPr>
      </w:pPr>
    </w:p>
    <w:p w:rsidR="00A85463" w:rsidRDefault="00A85463" w:rsidP="00A85463">
      <w:pPr>
        <w:jc w:val="center"/>
        <w:rPr>
          <w:b/>
          <w:bCs/>
          <w:sz w:val="24"/>
          <w:szCs w:val="24"/>
        </w:rPr>
      </w:pPr>
    </w:p>
    <w:p w:rsidR="00A85463" w:rsidRPr="00B57204" w:rsidRDefault="00A85463" w:rsidP="00A85463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Волкова Юлия</w:t>
      </w:r>
      <w:r w:rsidRPr="00B57204">
        <w:rPr>
          <w:b/>
          <w:bCs/>
          <w:sz w:val="24"/>
          <w:szCs w:val="24"/>
        </w:rPr>
        <w:t xml:space="preserve"> </w:t>
      </w:r>
      <w:r w:rsidRPr="00B57204">
        <w:rPr>
          <w:b/>
          <w:bCs/>
          <w:sz w:val="24"/>
          <w:szCs w:val="24"/>
        </w:rPr>
        <w:tab/>
      </w:r>
      <w:r w:rsidRPr="00B57204">
        <w:rPr>
          <w:b/>
          <w:bCs/>
          <w:sz w:val="24"/>
          <w:szCs w:val="24"/>
        </w:rPr>
        <w:tab/>
      </w:r>
      <w:r w:rsidRPr="00B57204">
        <w:rPr>
          <w:b/>
          <w:bCs/>
          <w:sz w:val="24"/>
          <w:szCs w:val="24"/>
        </w:rPr>
        <w:tab/>
      </w:r>
      <w:r w:rsidRPr="00B57204">
        <w:rPr>
          <w:b/>
          <w:bCs/>
          <w:sz w:val="24"/>
          <w:szCs w:val="24"/>
        </w:rPr>
        <w:tab/>
      </w:r>
      <w:r w:rsidRPr="00B57204">
        <w:rPr>
          <w:b/>
          <w:bCs/>
          <w:sz w:val="24"/>
          <w:szCs w:val="24"/>
        </w:rPr>
        <w:tab/>
      </w:r>
      <w:r w:rsidRPr="00B57204">
        <w:rPr>
          <w:bCs/>
          <w:sz w:val="24"/>
          <w:szCs w:val="24"/>
        </w:rPr>
        <w:t xml:space="preserve">Заведующий МБДОУ детский сад № </w:t>
      </w:r>
      <w:r>
        <w:rPr>
          <w:bCs/>
          <w:sz w:val="24"/>
          <w:szCs w:val="24"/>
        </w:rPr>
        <w:t xml:space="preserve">22 </w:t>
      </w:r>
      <w:r>
        <w:rPr>
          <w:b/>
          <w:bCs/>
          <w:sz w:val="24"/>
          <w:szCs w:val="24"/>
        </w:rPr>
        <w:t>Владимировна</w:t>
      </w:r>
      <w:r w:rsidRPr="00B57204">
        <w:rPr>
          <w:b/>
          <w:bCs/>
          <w:sz w:val="24"/>
          <w:szCs w:val="24"/>
        </w:rPr>
        <w:tab/>
      </w:r>
    </w:p>
    <w:p w:rsidR="00A85463" w:rsidRDefault="00A85463" w:rsidP="00A85463">
      <w:pPr>
        <w:jc w:val="center"/>
        <w:rPr>
          <w:b/>
          <w:bCs/>
          <w:sz w:val="24"/>
          <w:szCs w:val="24"/>
        </w:rPr>
      </w:pPr>
    </w:p>
    <w:p w:rsidR="00A85463" w:rsidRPr="00AD22E7" w:rsidRDefault="00A85463" w:rsidP="00A85463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Киселева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заместитель заведующего по </w:t>
      </w:r>
      <w:proofErr w:type="gramStart"/>
      <w:r>
        <w:rPr>
          <w:bCs/>
          <w:sz w:val="24"/>
          <w:szCs w:val="24"/>
        </w:rPr>
        <w:t>методической</w:t>
      </w:r>
      <w:proofErr w:type="gramEnd"/>
      <w:r>
        <w:rPr>
          <w:bCs/>
          <w:sz w:val="24"/>
          <w:szCs w:val="24"/>
        </w:rPr>
        <w:t xml:space="preserve"> </w:t>
      </w:r>
    </w:p>
    <w:p w:rsidR="00A85463" w:rsidRDefault="00A85463" w:rsidP="00A85463">
      <w:pPr>
        <w:pStyle w:val="a3"/>
        <w:tabs>
          <w:tab w:val="center" w:pos="5777"/>
        </w:tabs>
        <w:ind w:left="10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Юлия Андреевна</w:t>
      </w:r>
      <w:r>
        <w:rPr>
          <w:b/>
          <w:bCs/>
          <w:sz w:val="24"/>
          <w:szCs w:val="24"/>
        </w:rPr>
        <w:tab/>
        <w:t xml:space="preserve">                                         </w:t>
      </w:r>
      <w:r>
        <w:rPr>
          <w:bCs/>
          <w:sz w:val="24"/>
          <w:szCs w:val="24"/>
        </w:rPr>
        <w:t>и воспитательной работе</w:t>
      </w:r>
    </w:p>
    <w:p w:rsidR="00A85463" w:rsidRDefault="00A85463" w:rsidP="00A85463">
      <w:pPr>
        <w:jc w:val="both"/>
        <w:rPr>
          <w:b/>
          <w:bCs/>
          <w:sz w:val="24"/>
          <w:szCs w:val="24"/>
        </w:rPr>
      </w:pPr>
    </w:p>
    <w:p w:rsidR="00A85463" w:rsidRDefault="00A85463" w:rsidP="00A85463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proofErr w:type="spellStart"/>
      <w:r w:rsidRPr="00AD22E7">
        <w:rPr>
          <w:b/>
          <w:bCs/>
          <w:sz w:val="24"/>
          <w:szCs w:val="24"/>
        </w:rPr>
        <w:t>Зайнетдинова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D22E7">
        <w:rPr>
          <w:bCs/>
          <w:sz w:val="24"/>
          <w:szCs w:val="24"/>
        </w:rPr>
        <w:t>воспитатель</w:t>
      </w:r>
    </w:p>
    <w:p w:rsidR="00A85463" w:rsidRDefault="00A85463" w:rsidP="00A85463">
      <w:pPr>
        <w:ind w:left="10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Людмила Юрьевна</w:t>
      </w:r>
    </w:p>
    <w:p w:rsidR="00A85463" w:rsidRDefault="00A85463" w:rsidP="00A85463">
      <w:pPr>
        <w:jc w:val="both"/>
        <w:rPr>
          <w:b/>
          <w:bCs/>
          <w:sz w:val="24"/>
          <w:szCs w:val="24"/>
        </w:rPr>
      </w:pPr>
    </w:p>
    <w:p w:rsidR="00A85463" w:rsidRPr="00AD22E7" w:rsidRDefault="00A85463" w:rsidP="00A85463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Усольцева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D22E7">
        <w:rPr>
          <w:bCs/>
          <w:sz w:val="24"/>
          <w:szCs w:val="24"/>
        </w:rPr>
        <w:t>воспитатель</w:t>
      </w:r>
    </w:p>
    <w:p w:rsidR="00A85463" w:rsidRDefault="00A85463" w:rsidP="00A85463">
      <w:pPr>
        <w:ind w:left="10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Ирина Юрьевна</w:t>
      </w:r>
    </w:p>
    <w:p w:rsidR="00A85463" w:rsidRDefault="00A85463" w:rsidP="00A854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85463" w:rsidRDefault="00A85463" w:rsidP="00A85463">
      <w:pPr>
        <w:jc w:val="both"/>
        <w:rPr>
          <w:b/>
          <w:bCs/>
          <w:sz w:val="24"/>
          <w:szCs w:val="24"/>
        </w:rPr>
      </w:pPr>
    </w:p>
    <w:p w:rsidR="00A85463" w:rsidRDefault="00A85463" w:rsidP="00A85463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Олейникова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D22E7">
        <w:rPr>
          <w:bCs/>
          <w:sz w:val="24"/>
          <w:szCs w:val="24"/>
        </w:rPr>
        <w:t>воспитатель</w:t>
      </w:r>
    </w:p>
    <w:p w:rsidR="00A85463" w:rsidRDefault="00A85463" w:rsidP="00A85463">
      <w:pPr>
        <w:ind w:left="10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Наталья Владимировна</w:t>
      </w:r>
    </w:p>
    <w:p w:rsidR="00A85463" w:rsidRDefault="00A85463" w:rsidP="00A85463">
      <w:pPr>
        <w:jc w:val="both"/>
        <w:rPr>
          <w:b/>
          <w:bCs/>
          <w:sz w:val="24"/>
          <w:szCs w:val="24"/>
        </w:rPr>
      </w:pPr>
    </w:p>
    <w:p w:rsidR="00A85463" w:rsidRPr="00D02B29" w:rsidRDefault="00A85463" w:rsidP="00A85463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Еленская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D22E7">
        <w:rPr>
          <w:bCs/>
          <w:sz w:val="24"/>
          <w:szCs w:val="24"/>
        </w:rPr>
        <w:t>воспитатель</w:t>
      </w:r>
    </w:p>
    <w:p w:rsidR="00A85463" w:rsidRPr="00AD22E7" w:rsidRDefault="00A85463" w:rsidP="00A85463">
      <w:pPr>
        <w:pStyle w:val="a3"/>
        <w:ind w:left="10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Екатерина Викторовна</w:t>
      </w:r>
    </w:p>
    <w:p w:rsidR="00A85463" w:rsidRPr="00AD22E7" w:rsidRDefault="00A85463" w:rsidP="00A85463">
      <w:pPr>
        <w:pStyle w:val="a3"/>
        <w:ind w:left="1065"/>
        <w:jc w:val="both"/>
        <w:rPr>
          <w:b/>
          <w:bCs/>
          <w:sz w:val="24"/>
          <w:szCs w:val="24"/>
        </w:rPr>
      </w:pPr>
    </w:p>
    <w:p w:rsidR="00A85463" w:rsidRPr="00D02B29" w:rsidRDefault="00A85463" w:rsidP="00A85463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Фоварисова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02B29">
        <w:rPr>
          <w:bCs/>
          <w:sz w:val="24"/>
          <w:szCs w:val="24"/>
        </w:rPr>
        <w:t>воспитатель</w:t>
      </w:r>
    </w:p>
    <w:p w:rsidR="00A85463" w:rsidRDefault="00A85463" w:rsidP="00A85463">
      <w:pPr>
        <w:pStyle w:val="a3"/>
        <w:ind w:left="10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Жанна Васильевна</w:t>
      </w:r>
    </w:p>
    <w:p w:rsidR="00A85463" w:rsidRDefault="00A85463" w:rsidP="00A85463">
      <w:pPr>
        <w:jc w:val="both"/>
        <w:rPr>
          <w:b/>
          <w:bCs/>
          <w:sz w:val="24"/>
          <w:szCs w:val="24"/>
        </w:rPr>
      </w:pPr>
    </w:p>
    <w:p w:rsidR="00A85463" w:rsidRDefault="00A85463" w:rsidP="00A85463">
      <w:pPr>
        <w:jc w:val="both"/>
        <w:rPr>
          <w:b/>
          <w:bCs/>
          <w:sz w:val="24"/>
          <w:szCs w:val="24"/>
        </w:rPr>
      </w:pPr>
    </w:p>
    <w:p w:rsidR="00A85463" w:rsidRPr="00D02B29" w:rsidRDefault="00A85463" w:rsidP="00A85463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Альсова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02B29">
        <w:rPr>
          <w:bCs/>
          <w:sz w:val="24"/>
          <w:szCs w:val="24"/>
        </w:rPr>
        <w:t>воспитатель</w:t>
      </w:r>
    </w:p>
    <w:p w:rsidR="00A85463" w:rsidRDefault="00A85463" w:rsidP="00A85463">
      <w:pPr>
        <w:ind w:left="10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Ирина Борисовна</w:t>
      </w:r>
    </w:p>
    <w:p w:rsidR="00A85463" w:rsidRDefault="00A85463" w:rsidP="00A85463">
      <w:pPr>
        <w:jc w:val="both"/>
        <w:rPr>
          <w:b/>
          <w:bCs/>
          <w:sz w:val="24"/>
          <w:szCs w:val="24"/>
        </w:rPr>
      </w:pPr>
    </w:p>
    <w:p w:rsidR="00A85463" w:rsidRPr="00AD22E7" w:rsidRDefault="00A85463" w:rsidP="00A85463">
      <w:pPr>
        <w:jc w:val="both"/>
        <w:rPr>
          <w:b/>
          <w:bCs/>
          <w:sz w:val="24"/>
          <w:szCs w:val="24"/>
        </w:rPr>
      </w:pPr>
    </w:p>
    <w:p w:rsidR="00A85463" w:rsidRDefault="00A85463" w:rsidP="00A85463">
      <w:pPr>
        <w:spacing w:before="225" w:after="225" w:line="300" w:lineRule="atLeast"/>
        <w:jc w:val="right"/>
        <w:rPr>
          <w:b/>
          <w:bCs/>
          <w:sz w:val="24"/>
          <w:szCs w:val="24"/>
        </w:rPr>
      </w:pPr>
    </w:p>
    <w:p w:rsidR="00A85463" w:rsidRDefault="00A85463" w:rsidP="00A85463">
      <w:pPr>
        <w:spacing w:before="225" w:after="225" w:line="300" w:lineRule="atLeast"/>
        <w:jc w:val="right"/>
        <w:rPr>
          <w:b/>
          <w:bCs/>
          <w:sz w:val="24"/>
          <w:szCs w:val="24"/>
        </w:rPr>
      </w:pPr>
    </w:p>
    <w:p w:rsidR="00A85463" w:rsidRDefault="00A85463" w:rsidP="00A85463">
      <w:pPr>
        <w:spacing w:before="225" w:after="225" w:line="300" w:lineRule="atLeast"/>
        <w:jc w:val="right"/>
        <w:rPr>
          <w:b/>
          <w:bCs/>
          <w:sz w:val="24"/>
          <w:szCs w:val="24"/>
        </w:rPr>
      </w:pPr>
    </w:p>
    <w:p w:rsidR="00A85463" w:rsidRDefault="00A85463" w:rsidP="00A85463">
      <w:pPr>
        <w:spacing w:before="225" w:after="225" w:line="300" w:lineRule="atLeast"/>
        <w:jc w:val="right"/>
        <w:rPr>
          <w:b/>
          <w:bCs/>
          <w:sz w:val="24"/>
          <w:szCs w:val="24"/>
        </w:rPr>
      </w:pPr>
    </w:p>
    <w:p w:rsidR="00A85463" w:rsidRDefault="00A85463" w:rsidP="00A85463">
      <w:pPr>
        <w:spacing w:before="225" w:after="225" w:line="300" w:lineRule="atLeast"/>
        <w:jc w:val="right"/>
        <w:rPr>
          <w:b/>
          <w:bCs/>
          <w:sz w:val="24"/>
          <w:szCs w:val="24"/>
        </w:rPr>
      </w:pPr>
    </w:p>
    <w:p w:rsidR="00A85463" w:rsidRDefault="00A85463" w:rsidP="00A85463">
      <w:pPr>
        <w:spacing w:before="225" w:after="225" w:line="300" w:lineRule="atLeast"/>
        <w:rPr>
          <w:b/>
          <w:bCs/>
          <w:sz w:val="24"/>
          <w:szCs w:val="24"/>
        </w:rPr>
      </w:pPr>
    </w:p>
    <w:p w:rsidR="009671D9" w:rsidRDefault="009671D9" w:rsidP="00A85463">
      <w:pPr>
        <w:spacing w:before="225" w:after="225" w:line="300" w:lineRule="atLeast"/>
        <w:rPr>
          <w:b/>
          <w:bCs/>
          <w:sz w:val="24"/>
          <w:szCs w:val="24"/>
        </w:rPr>
      </w:pPr>
    </w:p>
    <w:p w:rsidR="00A85463" w:rsidRDefault="00A85463" w:rsidP="00A85463">
      <w:pPr>
        <w:spacing w:before="225" w:after="225" w:line="300" w:lineRule="atLeas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2</w:t>
      </w:r>
    </w:p>
    <w:p w:rsidR="00A85463" w:rsidRPr="00E33631" w:rsidRDefault="00A85463" w:rsidP="00A85463">
      <w:pPr>
        <w:jc w:val="right"/>
        <w:rPr>
          <w:bCs/>
        </w:rPr>
      </w:pPr>
    </w:p>
    <w:p w:rsidR="00A85463" w:rsidRDefault="00A85463" w:rsidP="00A85463">
      <w:pPr>
        <w:ind w:left="601"/>
        <w:jc w:val="center"/>
        <w:rPr>
          <w:b/>
          <w:bCs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F2FA1">
        <w:rPr>
          <w:b/>
          <w:bCs/>
          <w:sz w:val="24"/>
          <w:szCs w:val="24"/>
        </w:rPr>
        <w:t xml:space="preserve">Утверждено </w:t>
      </w:r>
    </w:p>
    <w:p w:rsidR="00A85463" w:rsidRDefault="00A85463" w:rsidP="00A85463">
      <w:pPr>
        <w:ind w:left="6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F2FA1">
        <w:rPr>
          <w:b/>
          <w:bCs/>
          <w:sz w:val="24"/>
          <w:szCs w:val="24"/>
        </w:rPr>
        <w:t>приказом МБДОУ детский сад № 22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от 24.02.2014 №27/6-0</w:t>
      </w:r>
    </w:p>
    <w:p w:rsidR="00A85463" w:rsidRDefault="00A85463" w:rsidP="00A85463">
      <w:pPr>
        <w:spacing w:before="225" w:after="225"/>
        <w:jc w:val="right"/>
        <w:rPr>
          <w:b/>
          <w:bCs/>
          <w:sz w:val="24"/>
          <w:szCs w:val="24"/>
        </w:rPr>
      </w:pPr>
    </w:p>
    <w:p w:rsidR="00A85463" w:rsidRPr="00D66B2F" w:rsidRDefault="00A85463" w:rsidP="00A854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Примерный п</w:t>
      </w:r>
      <w:r w:rsidRPr="00D66B2F">
        <w:rPr>
          <w:b/>
          <w:bCs/>
          <w:sz w:val="24"/>
          <w:szCs w:val="24"/>
        </w:rPr>
        <w:t xml:space="preserve">лан-график (дорожная карта) </w:t>
      </w:r>
    </w:p>
    <w:p w:rsidR="00A85463" w:rsidRDefault="00A85463" w:rsidP="00A85463">
      <w:pPr>
        <w:jc w:val="center"/>
        <w:rPr>
          <w:b/>
          <w:bCs/>
          <w:sz w:val="24"/>
          <w:szCs w:val="24"/>
        </w:rPr>
      </w:pPr>
      <w:r w:rsidRPr="00D66B2F">
        <w:rPr>
          <w:b/>
          <w:bCs/>
          <w:sz w:val="24"/>
          <w:szCs w:val="24"/>
        </w:rPr>
        <w:t xml:space="preserve">мероприятий по обеспечению введения </w:t>
      </w:r>
      <w:r>
        <w:rPr>
          <w:b/>
          <w:bCs/>
          <w:sz w:val="24"/>
          <w:szCs w:val="24"/>
        </w:rPr>
        <w:t xml:space="preserve"> ФГОС </w:t>
      </w:r>
      <w:proofErr w:type="gramStart"/>
      <w:r>
        <w:rPr>
          <w:b/>
          <w:bCs/>
          <w:sz w:val="24"/>
          <w:szCs w:val="24"/>
        </w:rPr>
        <w:t>ДО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A85463" w:rsidRDefault="00A85463" w:rsidP="00A854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муниципальном бюджетном дошкольном образовательном учреждении </w:t>
      </w:r>
    </w:p>
    <w:p w:rsidR="00A85463" w:rsidRDefault="00A85463" w:rsidP="00A854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«Детский сад № 22» </w:t>
      </w:r>
    </w:p>
    <w:p w:rsidR="00A85463" w:rsidRPr="00D66B2F" w:rsidRDefault="00A85463" w:rsidP="00A854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Артемовского городского округа</w:t>
      </w:r>
    </w:p>
    <w:p w:rsidR="00A85463" w:rsidRPr="00D66B2F" w:rsidRDefault="00A85463" w:rsidP="00A854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85463" w:rsidRPr="007F263B" w:rsidRDefault="00A85463" w:rsidP="00A85463">
      <w:pPr>
        <w:spacing w:before="225" w:after="225" w:line="300" w:lineRule="atLeast"/>
        <w:jc w:val="both"/>
        <w:rPr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 xml:space="preserve"> 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410"/>
        <w:gridCol w:w="1275"/>
        <w:gridCol w:w="1276"/>
        <w:gridCol w:w="3544"/>
        <w:gridCol w:w="1559"/>
      </w:tblGrid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77E0F"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A85463" w:rsidRPr="00777E0F" w:rsidRDefault="00A85463" w:rsidP="002C17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77E0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77E0F">
              <w:rPr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777E0F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85463" w:rsidRPr="00777E0F" w:rsidRDefault="00A85463" w:rsidP="002C17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77E0F">
              <w:rPr>
                <w:b/>
                <w:bCs/>
                <w:i/>
                <w:iCs/>
                <w:sz w:val="24"/>
                <w:szCs w:val="24"/>
              </w:rPr>
              <w:t>Тема и содержание мероприятия</w:t>
            </w:r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77E0F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  <w:p w:rsidR="00A85463" w:rsidRPr="00777E0F" w:rsidRDefault="00A85463" w:rsidP="002C17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77E0F">
              <w:rPr>
                <w:b/>
                <w:bCs/>
                <w:i/>
                <w:iCs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77E0F">
              <w:rPr>
                <w:b/>
                <w:bCs/>
                <w:i/>
                <w:i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4" w:type="dxa"/>
          </w:tcPr>
          <w:p w:rsidR="00A85463" w:rsidRPr="00777E0F" w:rsidRDefault="00A85463" w:rsidP="002C17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77E0F">
              <w:rPr>
                <w:b/>
                <w:bCs/>
                <w:i/>
                <w:iCs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</w:tcPr>
          <w:p w:rsidR="00A85463" w:rsidRPr="00777E0F" w:rsidRDefault="00A85463" w:rsidP="002C17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77E0F">
              <w:rPr>
                <w:b/>
                <w:bCs/>
                <w:i/>
                <w:iCs/>
                <w:sz w:val="24"/>
                <w:szCs w:val="24"/>
              </w:rPr>
              <w:t xml:space="preserve">Подтверждение 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b/>
                <w:bCs/>
                <w:sz w:val="24"/>
                <w:szCs w:val="24"/>
              </w:rPr>
            </w:pPr>
            <w:r w:rsidRPr="00777E0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jc w:val="center"/>
              <w:rPr>
                <w:b/>
                <w:bCs/>
                <w:sz w:val="24"/>
                <w:szCs w:val="24"/>
              </w:rPr>
            </w:pPr>
            <w:r w:rsidRPr="00777E0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center"/>
              <w:rPr>
                <w:b/>
                <w:bCs/>
                <w:sz w:val="24"/>
                <w:szCs w:val="24"/>
              </w:rPr>
            </w:pPr>
            <w:r w:rsidRPr="00777E0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center"/>
              <w:rPr>
                <w:b/>
                <w:bCs/>
                <w:sz w:val="24"/>
                <w:szCs w:val="24"/>
              </w:rPr>
            </w:pPr>
            <w:r w:rsidRPr="00777E0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85463" w:rsidRPr="00777E0F" w:rsidRDefault="00A85463" w:rsidP="002C1726">
            <w:pPr>
              <w:jc w:val="center"/>
              <w:rPr>
                <w:b/>
                <w:bCs/>
                <w:sz w:val="24"/>
                <w:szCs w:val="24"/>
              </w:rPr>
            </w:pPr>
            <w:r w:rsidRPr="00777E0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85463" w:rsidRPr="00777E0F" w:rsidRDefault="00A85463" w:rsidP="002C1726">
            <w:pPr>
              <w:jc w:val="center"/>
              <w:rPr>
                <w:b/>
                <w:bCs/>
                <w:sz w:val="24"/>
                <w:szCs w:val="24"/>
              </w:rPr>
            </w:pPr>
            <w:r w:rsidRPr="00777E0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85463" w:rsidRPr="00777E0F" w:rsidTr="002C1726">
        <w:tc>
          <w:tcPr>
            <w:tcW w:w="10562" w:type="dxa"/>
            <w:gridSpan w:val="6"/>
          </w:tcPr>
          <w:p w:rsidR="00A85463" w:rsidRPr="00777E0F" w:rsidRDefault="00A85463" w:rsidP="002C1726">
            <w:pPr>
              <w:pStyle w:val="a3"/>
              <w:numPr>
                <w:ilvl w:val="0"/>
                <w:numId w:val="2"/>
              </w:numPr>
              <w:autoSpaceDE/>
              <w:autoSpaceDN/>
              <w:contextualSpacing w:val="0"/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85463" w:rsidRDefault="00A85463" w:rsidP="002C1726">
            <w:pPr>
              <w:pStyle w:val="a4"/>
              <w:spacing w:after="0"/>
              <w:ind w:left="0"/>
            </w:pPr>
            <w:r>
              <w:t xml:space="preserve">Разработка и утверждение плана-графика (дорожной карты)  введения ФГОС  </w:t>
            </w:r>
            <w:proofErr w:type="gramStart"/>
            <w:r>
              <w:t>ДО</w:t>
            </w:r>
            <w:proofErr w:type="gramEnd"/>
            <w:r>
              <w:t xml:space="preserve"> в  ДОУ</w:t>
            </w:r>
          </w:p>
        </w:tc>
        <w:tc>
          <w:tcPr>
            <w:tcW w:w="1275" w:type="dxa"/>
          </w:tcPr>
          <w:p w:rsidR="00A85463" w:rsidRPr="00777E0F" w:rsidRDefault="00A85463" w:rsidP="002C1726">
            <w:pPr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Февраль – март </w:t>
            </w:r>
          </w:p>
          <w:p w:rsidR="00A85463" w:rsidRPr="00777E0F" w:rsidRDefault="00A85463" w:rsidP="002C1726">
            <w:pPr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 w:rsidRPr="00777E0F">
              <w:rPr>
                <w:rFonts w:eastAsia="HiddenHorzOCR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ind w:right="-108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Система мероприятий, обеспечивающих введение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A85463" w:rsidRPr="00777E0F" w:rsidRDefault="00A85463" w:rsidP="002C1726">
            <w:pPr>
              <w:ind w:right="-108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План-график (дорожная карта) ДОУ введения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  <w:r w:rsidRPr="00777E0F">
              <w:rPr>
                <w:sz w:val="24"/>
                <w:szCs w:val="24"/>
              </w:rPr>
              <w:t xml:space="preserve">  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Разработка и утверждение локальных актов, регламентирующих осуществление образовательной деятельности  ДОУ в соответствии  ФГОС </w:t>
            </w:r>
            <w:proofErr w:type="gramStart"/>
            <w:r w:rsidRPr="00777E0F">
              <w:rPr>
                <w:rFonts w:eastAsia="HiddenHorzOCR"/>
                <w:sz w:val="24"/>
                <w:szCs w:val="24"/>
                <w:lang w:eastAsia="en-US"/>
              </w:rPr>
              <w:t>ДО</w:t>
            </w:r>
            <w:proofErr w:type="gramEnd"/>
            <w:r w:rsidRPr="00777E0F">
              <w:rPr>
                <w:rFonts w:eastAsia="HiddenHorzOCR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A85463" w:rsidRPr="00777E0F" w:rsidRDefault="00A85463" w:rsidP="002C1726">
            <w:pPr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 Март </w:t>
            </w:r>
          </w:p>
          <w:p w:rsidR="00A85463" w:rsidRPr="00777E0F" w:rsidRDefault="00A85463" w:rsidP="002C1726">
            <w:pPr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 w:rsidRPr="00777E0F">
              <w:rPr>
                <w:rFonts w:eastAsia="HiddenHorzOCR"/>
                <w:sz w:val="24"/>
                <w:szCs w:val="24"/>
                <w:lang w:eastAsia="en-US"/>
              </w:rPr>
              <w:t>2014 года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Подготовка приказов, локальных актов ДОУ, регламентирующих переход на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Протокол педсовета, на котором принято решение, согласованный с учредителем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Приведение должностных инструкций работников ДОУ в соответствие с требованиями  ФГОС </w:t>
            </w:r>
            <w:proofErr w:type="gramStart"/>
            <w:r w:rsidRPr="00777E0F">
              <w:rPr>
                <w:rFonts w:eastAsia="HiddenHorzOCR"/>
                <w:sz w:val="24"/>
                <w:szCs w:val="24"/>
                <w:lang w:eastAsia="en-US"/>
              </w:rPr>
              <w:t>ДО</w:t>
            </w:r>
            <w:proofErr w:type="gramEnd"/>
            <w:r w:rsidRPr="00777E0F">
              <w:rPr>
                <w:rFonts w:eastAsia="HiddenHorzOCR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Март 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2014 года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Внесение изменений и дополнений в должностные инструкции педагогов ДОУ</w:t>
            </w:r>
          </w:p>
        </w:tc>
        <w:tc>
          <w:tcPr>
            <w:tcW w:w="1559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Наличие должностных инструкций, доведенных до сведения работников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widowControl w:val="0"/>
              <w:tabs>
                <w:tab w:val="left" w:pos="854"/>
              </w:tabs>
              <w:adjustRightInd w:val="0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Создание рабочей группы ДОУ по введению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Февраль 2014 года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1559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Приказ ДОУ о создании рабочей группы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Мониторинг условий реализации ФГОС </w:t>
            </w:r>
            <w:proofErr w:type="gramStart"/>
            <w:r w:rsidRPr="00777E0F">
              <w:rPr>
                <w:rFonts w:eastAsia="HiddenHorzOCR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Июнь 2014 года – 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декабрь </w:t>
            </w:r>
            <w:r w:rsidRPr="00777E0F">
              <w:rPr>
                <w:sz w:val="24"/>
                <w:szCs w:val="24"/>
              </w:rPr>
              <w:lastRenderedPageBreak/>
              <w:t xml:space="preserve">2016 года 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(1 раз в полгода)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proofErr w:type="gramStart"/>
            <w:r w:rsidRPr="00777E0F">
              <w:rPr>
                <w:sz w:val="24"/>
                <w:szCs w:val="24"/>
              </w:rPr>
              <w:t xml:space="preserve">Оценка соответствия условий реализации ООП ДО требованиям ФГОС ДО: психолого-педагогических, </w:t>
            </w:r>
            <w:r w:rsidRPr="00777E0F">
              <w:rPr>
                <w:sz w:val="24"/>
                <w:szCs w:val="24"/>
              </w:rPr>
              <w:lastRenderedPageBreak/>
              <w:t>кадровых, материально-технических, финансовых, а также условий к развивающей предметно-пространственной среде</w:t>
            </w:r>
            <w:proofErr w:type="gramEnd"/>
          </w:p>
        </w:tc>
        <w:tc>
          <w:tcPr>
            <w:tcW w:w="1559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Мониторинг образовательных потребностей и анализ профессиональных затруднений педагогов ДОУ в связи с введением ФГОС </w:t>
            </w:r>
            <w:proofErr w:type="gramStart"/>
            <w:r w:rsidRPr="00777E0F">
              <w:rPr>
                <w:rFonts w:eastAsia="HiddenHorzOCR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Мониторинг образовательных потребностей и анализ профессиональных затруднений педагогов ДОУ в связи с введением ФГОС </w:t>
            </w:r>
            <w:proofErr w:type="gramStart"/>
            <w:r w:rsidRPr="00777E0F">
              <w:rPr>
                <w:rFonts w:eastAsia="HiddenHorzOCR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Внесение изменений в план курсовой подготовки педагогов ДОУ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семьей на основе выявленных потребностей и поддержки образовательных инициатив семьи</w:t>
            </w:r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Март 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2014 года – 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Декабрь 2016 года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1559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Образовательные проекты</w:t>
            </w:r>
          </w:p>
          <w:p w:rsidR="00A85463" w:rsidRPr="00777E0F" w:rsidRDefault="00A85463" w:rsidP="002C1726">
            <w:pPr>
              <w:rPr>
                <w:sz w:val="24"/>
                <w:szCs w:val="24"/>
              </w:rPr>
            </w:pPr>
          </w:p>
          <w:p w:rsidR="00A85463" w:rsidRPr="00777E0F" w:rsidRDefault="00A85463" w:rsidP="002C1726">
            <w:pPr>
              <w:rPr>
                <w:sz w:val="24"/>
                <w:szCs w:val="24"/>
              </w:rPr>
            </w:pPr>
          </w:p>
          <w:p w:rsidR="00A85463" w:rsidRPr="00777E0F" w:rsidRDefault="00A85463" w:rsidP="002C1726">
            <w:pPr>
              <w:rPr>
                <w:sz w:val="24"/>
                <w:szCs w:val="24"/>
              </w:rPr>
            </w:pPr>
          </w:p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Анкетирование родителей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Анализ соответствия материально-технической базы реализации ООП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  <w:r w:rsidRPr="00777E0F">
              <w:rPr>
                <w:sz w:val="24"/>
                <w:szCs w:val="24"/>
              </w:rPr>
              <w:t xml:space="preserve"> </w:t>
            </w:r>
            <w:proofErr w:type="gramStart"/>
            <w:r w:rsidRPr="00777E0F">
              <w:rPr>
                <w:sz w:val="24"/>
                <w:szCs w:val="24"/>
              </w:rPr>
              <w:t>действующим</w:t>
            </w:r>
            <w:proofErr w:type="gramEnd"/>
            <w:r w:rsidRPr="00777E0F">
              <w:rPr>
                <w:sz w:val="24"/>
                <w:szCs w:val="24"/>
              </w:rPr>
              <w:t xml:space="preserve"> санитарным и противопожарным нормам, нормам охраны труда работников ДОУ</w:t>
            </w:r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Март 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2014 года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Приведение в соответствие материально-технической базы реализации ООП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  <w:r w:rsidRPr="00777E0F">
              <w:rPr>
                <w:sz w:val="24"/>
                <w:szCs w:val="24"/>
              </w:rPr>
              <w:t xml:space="preserve"> с требованиями ФГОС ДО</w:t>
            </w:r>
          </w:p>
        </w:tc>
        <w:tc>
          <w:tcPr>
            <w:tcW w:w="1559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Аналитическая справка, заключение</w:t>
            </w:r>
          </w:p>
        </w:tc>
      </w:tr>
      <w:tr w:rsidR="00A85463" w:rsidRPr="00777E0F" w:rsidTr="002C1726">
        <w:tc>
          <w:tcPr>
            <w:tcW w:w="10562" w:type="dxa"/>
            <w:gridSpan w:val="6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2. Кадровое и методическое обеспечение введения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adjustRightInd w:val="0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 Поэтапная подготовка педагогических и управленческих кадров к переходу на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  <w:r w:rsidRPr="00777E0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Поэтапно по мере перехода на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Создание условий для прохождения программ повышения квалификации руководящим и педагогическим работникам ДОУ по введению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План курсовой подготовки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Разработка и </w:t>
            </w:r>
            <w:r w:rsidRPr="00777E0F">
              <w:rPr>
                <w:rFonts w:eastAsia="HiddenHorzOCR"/>
                <w:sz w:val="24"/>
                <w:szCs w:val="24"/>
                <w:lang w:eastAsia="en-US"/>
              </w:rPr>
              <w:lastRenderedPageBreak/>
              <w:t xml:space="preserve">утверждение  ООП </w:t>
            </w:r>
            <w:proofErr w:type="gramStart"/>
            <w:r w:rsidRPr="00777E0F">
              <w:rPr>
                <w:rFonts w:eastAsia="HiddenHorzOCR"/>
                <w:sz w:val="24"/>
                <w:szCs w:val="24"/>
                <w:lang w:eastAsia="en-US"/>
              </w:rPr>
              <w:t>ДО</w:t>
            </w:r>
            <w:proofErr w:type="gramEnd"/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777E0F">
              <w:rPr>
                <w:rFonts w:eastAsia="HiddenHorzOCR"/>
                <w:sz w:val="24"/>
                <w:szCs w:val="24"/>
                <w:lang w:eastAsia="en-US"/>
              </w:rPr>
              <w:t>в</w:t>
            </w:r>
            <w:proofErr w:type="gramEnd"/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 соответствии  с требованиями ФГОС ДО и с учетом примерных образовательных программ дошкольного образования</w:t>
            </w:r>
          </w:p>
          <w:p w:rsidR="00A85463" w:rsidRPr="00777E0F" w:rsidRDefault="00A85463" w:rsidP="002C1726">
            <w:pPr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lastRenderedPageBreak/>
              <w:t>Март-</w:t>
            </w:r>
            <w:r w:rsidRPr="00777E0F">
              <w:rPr>
                <w:sz w:val="24"/>
                <w:szCs w:val="24"/>
              </w:rPr>
              <w:lastRenderedPageBreak/>
              <w:t>июль 2014 года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Разработка и утверждение  </w:t>
            </w:r>
            <w:r w:rsidRPr="00777E0F">
              <w:rPr>
                <w:rFonts w:eastAsia="HiddenHorzOCR"/>
                <w:sz w:val="24"/>
                <w:szCs w:val="24"/>
                <w:lang w:eastAsia="en-US"/>
              </w:rPr>
              <w:lastRenderedPageBreak/>
              <w:t xml:space="preserve">ООП </w:t>
            </w:r>
            <w:proofErr w:type="gramStart"/>
            <w:r w:rsidRPr="00777E0F">
              <w:rPr>
                <w:rFonts w:eastAsia="HiddenHorzOCR"/>
                <w:sz w:val="24"/>
                <w:szCs w:val="24"/>
                <w:lang w:eastAsia="en-US"/>
              </w:rPr>
              <w:t>ДО</w:t>
            </w:r>
            <w:proofErr w:type="gramEnd"/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777E0F">
              <w:rPr>
                <w:rFonts w:eastAsia="HiddenHorzOCR"/>
                <w:sz w:val="24"/>
                <w:szCs w:val="24"/>
                <w:lang w:eastAsia="en-US"/>
              </w:rPr>
              <w:t>в</w:t>
            </w:r>
            <w:proofErr w:type="gramEnd"/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 соответствии  с требованиями ФГОС ДО и с учетом примерных образовательных программ дошкольного образования с привлечением органов </w:t>
            </w:r>
            <w:proofErr w:type="spellStart"/>
            <w:r w:rsidRPr="00777E0F">
              <w:rPr>
                <w:rFonts w:eastAsia="HiddenHorzOCR"/>
                <w:sz w:val="24"/>
                <w:szCs w:val="24"/>
                <w:lang w:eastAsia="en-US"/>
              </w:rPr>
              <w:t>государственнообщественного</w:t>
            </w:r>
            <w:proofErr w:type="spellEnd"/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 управления</w:t>
            </w:r>
          </w:p>
        </w:tc>
        <w:tc>
          <w:tcPr>
            <w:tcW w:w="1559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lastRenderedPageBreak/>
              <w:t xml:space="preserve">Программа </w:t>
            </w:r>
          </w:p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lastRenderedPageBreak/>
              <w:t>ООП ДО</w:t>
            </w:r>
          </w:p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Протоколы.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proofErr w:type="gramStart"/>
            <w:r w:rsidRPr="00777E0F">
              <w:rPr>
                <w:sz w:val="24"/>
                <w:szCs w:val="24"/>
              </w:rPr>
              <w:t>Определение перечня вариативных ООП ДО и методических пособий, используемых в образовательном процессе в соответствии с ФГОС ДО (на основе реестра)</w:t>
            </w:r>
            <w:proofErr w:type="gramEnd"/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По мере публикации реестра </w:t>
            </w:r>
            <w:proofErr w:type="gramStart"/>
            <w:r w:rsidRPr="00777E0F">
              <w:rPr>
                <w:sz w:val="24"/>
                <w:szCs w:val="24"/>
              </w:rPr>
              <w:t>примерных</w:t>
            </w:r>
            <w:proofErr w:type="gramEnd"/>
            <w:r w:rsidRPr="00777E0F">
              <w:rPr>
                <w:sz w:val="24"/>
                <w:szCs w:val="24"/>
              </w:rPr>
              <w:t xml:space="preserve"> ООП ДО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proofErr w:type="gramStart"/>
            <w:r w:rsidRPr="00777E0F">
              <w:rPr>
                <w:sz w:val="24"/>
                <w:szCs w:val="24"/>
              </w:rPr>
              <w:t>Определение перечня вариативных ООП ДО и методических пособий для использования в образовательном процессе в соответствии с ФГОС ДО (на основе реестра)</w:t>
            </w:r>
            <w:proofErr w:type="gramEnd"/>
          </w:p>
        </w:tc>
        <w:tc>
          <w:tcPr>
            <w:tcW w:w="1559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Перечень 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Моделирование организации образовательного процесса, обеспечивающая организацию предметно-пространственной, развивающей, образовательной среды, характер взаимодействия воспитанников </w:t>
            </w:r>
            <w:proofErr w:type="gramStart"/>
            <w:r w:rsidRPr="00777E0F">
              <w:rPr>
                <w:sz w:val="24"/>
                <w:szCs w:val="24"/>
              </w:rPr>
              <w:t>со</w:t>
            </w:r>
            <w:proofErr w:type="gramEnd"/>
            <w:r w:rsidRPr="00777E0F">
              <w:rPr>
                <w:sz w:val="24"/>
                <w:szCs w:val="24"/>
              </w:rPr>
              <w:t xml:space="preserve"> взрослыми и другими детьми, систему отношений ребенка к миру, другим людям, самому себе</w:t>
            </w:r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Февраль – декабрь 2014 года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Создание модел</w:t>
            </w:r>
            <w:proofErr w:type="gramStart"/>
            <w:r w:rsidRPr="00777E0F">
              <w:rPr>
                <w:sz w:val="24"/>
                <w:szCs w:val="24"/>
              </w:rPr>
              <w:t>и(</w:t>
            </w:r>
            <w:proofErr w:type="spellStart"/>
            <w:proofErr w:type="gramEnd"/>
            <w:r w:rsidRPr="00777E0F">
              <w:rPr>
                <w:sz w:val="24"/>
                <w:szCs w:val="24"/>
              </w:rPr>
              <w:t>й</w:t>
            </w:r>
            <w:proofErr w:type="spellEnd"/>
            <w:r w:rsidRPr="00777E0F">
              <w:rPr>
                <w:sz w:val="24"/>
                <w:szCs w:val="24"/>
              </w:rPr>
              <w:t>) образовательного процесса в соответствии с возрастными и индивидуальными особенностями воспитанников ДОУ на основе ФГОС ДО</w:t>
            </w:r>
          </w:p>
        </w:tc>
        <w:tc>
          <w:tcPr>
            <w:tcW w:w="1559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Модель (и) образовательного процесса в ДОУ в соответствии с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Март 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2014 года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План ресурсного обеспечения в ДОУ образовательного процесса на уровне дошкольного образования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Повышение профессиональной компетентности педагогов по вопросам введения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  <w:r w:rsidRPr="00777E0F">
              <w:rPr>
                <w:sz w:val="24"/>
                <w:szCs w:val="24"/>
              </w:rPr>
              <w:t xml:space="preserve"> (</w:t>
            </w:r>
            <w:proofErr w:type="gramStart"/>
            <w:r w:rsidRPr="00777E0F">
              <w:rPr>
                <w:sz w:val="24"/>
                <w:szCs w:val="24"/>
              </w:rPr>
              <w:t>цикл</w:t>
            </w:r>
            <w:proofErr w:type="gramEnd"/>
            <w:r w:rsidRPr="00777E0F">
              <w:rPr>
                <w:sz w:val="24"/>
                <w:szCs w:val="24"/>
              </w:rPr>
              <w:t xml:space="preserve"> семинаров, тематических консультаций и др. форм методической работы).</w:t>
            </w:r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Март –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Декабрь 2014 года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Усвоение педагогами основных положений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  <w:r w:rsidRPr="00777E0F">
              <w:rPr>
                <w:sz w:val="24"/>
                <w:szCs w:val="24"/>
              </w:rPr>
              <w:t>:</w:t>
            </w:r>
          </w:p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«Содержание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  <w:r w:rsidRPr="00777E0F">
              <w:rPr>
                <w:sz w:val="24"/>
                <w:szCs w:val="24"/>
              </w:rPr>
              <w:t>»;</w:t>
            </w:r>
          </w:p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«Требования к структуре ООП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  <w:r w:rsidRPr="00777E0F">
              <w:rPr>
                <w:sz w:val="24"/>
                <w:szCs w:val="24"/>
              </w:rPr>
              <w:t>»;</w:t>
            </w:r>
          </w:p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Требования к условиям реализации ООП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  <w:r w:rsidRPr="00777E0F">
              <w:rPr>
                <w:sz w:val="24"/>
                <w:szCs w:val="24"/>
              </w:rPr>
              <w:t>»;</w:t>
            </w:r>
          </w:p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«Требования к результатам освоения ООП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  <w:r w:rsidRPr="00777E0F">
              <w:rPr>
                <w:sz w:val="24"/>
                <w:szCs w:val="24"/>
              </w:rPr>
              <w:t>.</w:t>
            </w:r>
          </w:p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Тематические консультации, семинары-практикумы по актуальным проблемам перехода на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Протоколы мероприятий. 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Методические материалы. 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Результаты анализа анкетирования педагогов.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Методическое сопровождение ДОУ введения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Февраль-декабрь 2014 года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Ликвидация профессиональных затруднений по введению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Протоколы мероприятий. 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Методические материалы. 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Результаты анализа анкетирования педагогов.</w:t>
            </w:r>
          </w:p>
        </w:tc>
      </w:tr>
      <w:tr w:rsidR="00A85463" w:rsidRPr="00777E0F" w:rsidTr="002C1726">
        <w:tc>
          <w:tcPr>
            <w:tcW w:w="10562" w:type="dxa"/>
            <w:gridSpan w:val="6"/>
          </w:tcPr>
          <w:p w:rsidR="00A85463" w:rsidRPr="00777E0F" w:rsidRDefault="00A85463" w:rsidP="002C1726">
            <w:pPr>
              <w:widowControl w:val="0"/>
              <w:tabs>
                <w:tab w:val="left" w:pos="432"/>
              </w:tabs>
              <w:adjustRightInd w:val="0"/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4. Финансово-экономическое обеспечение введения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Разработка локальных актов, регламентирующих установление заработной платы работников ДОУ, в том числе стимулирующих надбавок и доплат, порядка и размера премирования.</w:t>
            </w:r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Феврал</w:t>
            </w:r>
            <w:proofErr w:type="gramStart"/>
            <w:r w:rsidRPr="00777E0F">
              <w:rPr>
                <w:sz w:val="24"/>
                <w:szCs w:val="24"/>
              </w:rPr>
              <w:t>ь-</w:t>
            </w:r>
            <w:proofErr w:type="gramEnd"/>
            <w:r w:rsidRPr="00777E0F">
              <w:rPr>
                <w:sz w:val="24"/>
                <w:szCs w:val="24"/>
              </w:rPr>
              <w:t xml:space="preserve"> март 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2014 года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Протокол заседания  педсовета ДОУ, на котором принято решение, заверенный (согласованный) с учредителем,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1559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Протоколы, приказы, дополнительные соглашения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rFonts w:eastAsia="HiddenHorzOCR"/>
                <w:sz w:val="24"/>
                <w:szCs w:val="24"/>
                <w:lang w:eastAsia="en-US"/>
              </w:rPr>
              <w:t xml:space="preserve">Оснащение образовательного пространства  </w:t>
            </w:r>
            <w:r w:rsidRPr="00777E0F">
              <w:rPr>
                <w:sz w:val="24"/>
                <w:szCs w:val="24"/>
              </w:rPr>
              <w:t xml:space="preserve">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  <w:r w:rsidRPr="00777E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Март 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- декабрь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2014 года 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ДОУ</w:t>
            </w:r>
          </w:p>
        </w:tc>
        <w:tc>
          <w:tcPr>
            <w:tcW w:w="1559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Наличие в ДОУ средств обучения и воспитания (в том числе техническими), материалами (в том числе расходными) в соответствии с основными видами детской </w:t>
            </w:r>
            <w:r w:rsidRPr="00777E0F">
              <w:rPr>
                <w:sz w:val="24"/>
                <w:szCs w:val="24"/>
              </w:rPr>
              <w:lastRenderedPageBreak/>
              <w:t xml:space="preserve">деятельности и требованиями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  <w:r w:rsidRPr="00777E0F">
              <w:rPr>
                <w:sz w:val="24"/>
                <w:szCs w:val="24"/>
              </w:rPr>
              <w:t xml:space="preserve">  </w:t>
            </w:r>
          </w:p>
        </w:tc>
      </w:tr>
      <w:tr w:rsidR="00A85463" w:rsidRPr="00777E0F" w:rsidTr="002C1726">
        <w:tc>
          <w:tcPr>
            <w:tcW w:w="10562" w:type="dxa"/>
            <w:gridSpan w:val="6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lastRenderedPageBreak/>
              <w:t xml:space="preserve">4. Информационное обеспечение введения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Организация доступа педагогов к электронным образовательным ресурсам в Интернет. </w:t>
            </w:r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Март –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Декабрь 2014 года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Создание условий для оперативной ликвидации профессиональных затруднений</w:t>
            </w:r>
          </w:p>
        </w:tc>
        <w:tc>
          <w:tcPr>
            <w:tcW w:w="1559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Информационно пространство в АГО.</w:t>
            </w:r>
          </w:p>
        </w:tc>
      </w:tr>
      <w:tr w:rsidR="00A85463" w:rsidRPr="00777E0F" w:rsidTr="002C1726">
        <w:tc>
          <w:tcPr>
            <w:tcW w:w="498" w:type="dxa"/>
          </w:tcPr>
          <w:p w:rsidR="00A85463" w:rsidRPr="00777E0F" w:rsidRDefault="00A85463" w:rsidP="002C1726">
            <w:pPr>
              <w:jc w:val="center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Информирование родителей, воспитанников и всех заинтересованных лиц, вовлеченных в образовательную деятельность, а также широкой общественности о переходе на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  <w:r w:rsidRPr="00777E0F">
              <w:rPr>
                <w:sz w:val="24"/>
                <w:szCs w:val="24"/>
              </w:rPr>
              <w:t xml:space="preserve"> (</w:t>
            </w:r>
            <w:proofErr w:type="gramStart"/>
            <w:r w:rsidRPr="00777E0F">
              <w:rPr>
                <w:sz w:val="24"/>
                <w:szCs w:val="24"/>
              </w:rPr>
              <w:t>сайт</w:t>
            </w:r>
            <w:proofErr w:type="gramEnd"/>
            <w:r w:rsidRPr="00777E0F">
              <w:rPr>
                <w:sz w:val="24"/>
                <w:szCs w:val="24"/>
              </w:rPr>
              <w:t xml:space="preserve"> ДОУ, буклеты, информационные стенды, родительские собрания и пр.)</w:t>
            </w:r>
          </w:p>
        </w:tc>
        <w:tc>
          <w:tcPr>
            <w:tcW w:w="1275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>Февраль –</w:t>
            </w:r>
          </w:p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 Декабрь 2014 года</w:t>
            </w:r>
          </w:p>
        </w:tc>
        <w:tc>
          <w:tcPr>
            <w:tcW w:w="1276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5463" w:rsidRPr="00777E0F" w:rsidRDefault="00A85463" w:rsidP="002C1726">
            <w:pPr>
              <w:rPr>
                <w:sz w:val="24"/>
                <w:szCs w:val="24"/>
              </w:rPr>
            </w:pPr>
            <w:r w:rsidRPr="00777E0F">
              <w:rPr>
                <w:sz w:val="24"/>
                <w:szCs w:val="24"/>
              </w:rPr>
              <w:t xml:space="preserve">Информирование общественности о ходе и результатах перехода  на ФГОС </w:t>
            </w:r>
            <w:proofErr w:type="gramStart"/>
            <w:r w:rsidRPr="00777E0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A85463" w:rsidRPr="00777E0F" w:rsidRDefault="00A85463" w:rsidP="002C1726">
            <w:pPr>
              <w:jc w:val="both"/>
              <w:rPr>
                <w:sz w:val="24"/>
                <w:szCs w:val="24"/>
              </w:rPr>
            </w:pPr>
            <w:proofErr w:type="gramStart"/>
            <w:r w:rsidRPr="00777E0F">
              <w:rPr>
                <w:sz w:val="24"/>
                <w:szCs w:val="24"/>
              </w:rPr>
              <w:t>Информационное</w:t>
            </w:r>
            <w:proofErr w:type="gramEnd"/>
            <w:r w:rsidRPr="00777E0F">
              <w:rPr>
                <w:sz w:val="24"/>
                <w:szCs w:val="24"/>
              </w:rPr>
              <w:t xml:space="preserve"> ДОУ. печатная продукция. Протоколы</w:t>
            </w:r>
            <w:proofErr w:type="gramStart"/>
            <w:r w:rsidRPr="00777E0F">
              <w:rPr>
                <w:sz w:val="24"/>
                <w:szCs w:val="24"/>
              </w:rPr>
              <w:t>.</w:t>
            </w:r>
            <w:proofErr w:type="gramEnd"/>
            <w:r w:rsidRPr="00777E0F">
              <w:rPr>
                <w:sz w:val="24"/>
                <w:szCs w:val="24"/>
              </w:rPr>
              <w:t xml:space="preserve"> </w:t>
            </w:r>
            <w:proofErr w:type="gramStart"/>
            <w:r w:rsidRPr="00777E0F">
              <w:rPr>
                <w:sz w:val="24"/>
                <w:szCs w:val="24"/>
              </w:rPr>
              <w:t>п</w:t>
            </w:r>
            <w:proofErr w:type="gramEnd"/>
            <w:r w:rsidRPr="00777E0F">
              <w:rPr>
                <w:sz w:val="24"/>
                <w:szCs w:val="24"/>
              </w:rPr>
              <w:t xml:space="preserve">убличный отчет родителям </w:t>
            </w:r>
          </w:p>
        </w:tc>
      </w:tr>
    </w:tbl>
    <w:p w:rsidR="00A85463" w:rsidRPr="002E560D" w:rsidRDefault="00A85463" w:rsidP="00A85463">
      <w:pPr>
        <w:jc w:val="both"/>
        <w:rPr>
          <w:color w:val="444444"/>
          <w:sz w:val="24"/>
          <w:szCs w:val="24"/>
        </w:rPr>
      </w:pPr>
    </w:p>
    <w:p w:rsidR="00A85463" w:rsidRDefault="00A85463" w:rsidP="00A85463">
      <w:pPr>
        <w:rPr>
          <w:sz w:val="24"/>
          <w:szCs w:val="24"/>
        </w:rPr>
      </w:pPr>
    </w:p>
    <w:p w:rsidR="00A85463" w:rsidRDefault="00A85463" w:rsidP="00A85463">
      <w:pPr>
        <w:rPr>
          <w:sz w:val="24"/>
          <w:szCs w:val="24"/>
        </w:rPr>
      </w:pPr>
    </w:p>
    <w:p w:rsidR="00A85463" w:rsidRDefault="00A85463" w:rsidP="00A85463">
      <w:pPr>
        <w:rPr>
          <w:sz w:val="24"/>
          <w:szCs w:val="24"/>
        </w:rPr>
      </w:pPr>
    </w:p>
    <w:p w:rsidR="00A85463" w:rsidRDefault="00A85463" w:rsidP="00A85463">
      <w:pPr>
        <w:rPr>
          <w:sz w:val="24"/>
          <w:szCs w:val="24"/>
        </w:rPr>
      </w:pPr>
    </w:p>
    <w:p w:rsidR="00A85463" w:rsidRDefault="00A85463" w:rsidP="00A85463">
      <w:pPr>
        <w:rPr>
          <w:sz w:val="24"/>
          <w:szCs w:val="24"/>
        </w:rPr>
      </w:pPr>
    </w:p>
    <w:p w:rsidR="00A85463" w:rsidRDefault="00A85463" w:rsidP="00A85463">
      <w:pPr>
        <w:rPr>
          <w:sz w:val="24"/>
          <w:szCs w:val="24"/>
        </w:rPr>
      </w:pPr>
    </w:p>
    <w:p w:rsidR="00EE5E83" w:rsidRDefault="00EE5E83"/>
    <w:sectPr w:rsidR="00EE5E83" w:rsidSect="00A85463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39"/>
    <w:multiLevelType w:val="hybridMultilevel"/>
    <w:tmpl w:val="D8409C98"/>
    <w:lvl w:ilvl="0" w:tplc="10C4930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250514"/>
    <w:multiLevelType w:val="multilevel"/>
    <w:tmpl w:val="E81C0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61217"/>
    <w:multiLevelType w:val="hybridMultilevel"/>
    <w:tmpl w:val="8BA4AC2E"/>
    <w:lvl w:ilvl="0" w:tplc="B3C411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85463"/>
    <w:rsid w:val="00005CBE"/>
    <w:rsid w:val="0000670B"/>
    <w:rsid w:val="000133AD"/>
    <w:rsid w:val="00022BC7"/>
    <w:rsid w:val="00023B4B"/>
    <w:rsid w:val="00025CCD"/>
    <w:rsid w:val="000262E4"/>
    <w:rsid w:val="00027B46"/>
    <w:rsid w:val="00037BDE"/>
    <w:rsid w:val="000403AE"/>
    <w:rsid w:val="000508D8"/>
    <w:rsid w:val="00051C87"/>
    <w:rsid w:val="00054A92"/>
    <w:rsid w:val="000552D4"/>
    <w:rsid w:val="0005643B"/>
    <w:rsid w:val="0006052E"/>
    <w:rsid w:val="000606BE"/>
    <w:rsid w:val="00061CBD"/>
    <w:rsid w:val="00061E9D"/>
    <w:rsid w:val="00062CA6"/>
    <w:rsid w:val="000647E9"/>
    <w:rsid w:val="00065D59"/>
    <w:rsid w:val="00067B88"/>
    <w:rsid w:val="0007021E"/>
    <w:rsid w:val="00070F20"/>
    <w:rsid w:val="00075116"/>
    <w:rsid w:val="00076146"/>
    <w:rsid w:val="00077717"/>
    <w:rsid w:val="00077EA9"/>
    <w:rsid w:val="00080A6A"/>
    <w:rsid w:val="000812B1"/>
    <w:rsid w:val="00082D2F"/>
    <w:rsid w:val="00083050"/>
    <w:rsid w:val="000900B4"/>
    <w:rsid w:val="00092818"/>
    <w:rsid w:val="00092F5B"/>
    <w:rsid w:val="000935D7"/>
    <w:rsid w:val="000973CB"/>
    <w:rsid w:val="000A3021"/>
    <w:rsid w:val="000A3958"/>
    <w:rsid w:val="000B366D"/>
    <w:rsid w:val="000B5BB3"/>
    <w:rsid w:val="000B5DA7"/>
    <w:rsid w:val="000B6CC6"/>
    <w:rsid w:val="000B74B0"/>
    <w:rsid w:val="000C12F9"/>
    <w:rsid w:val="000C25DE"/>
    <w:rsid w:val="000D0412"/>
    <w:rsid w:val="000D345B"/>
    <w:rsid w:val="000D3621"/>
    <w:rsid w:val="000D44B0"/>
    <w:rsid w:val="000D5569"/>
    <w:rsid w:val="000D7D0E"/>
    <w:rsid w:val="000E3719"/>
    <w:rsid w:val="000E5D07"/>
    <w:rsid w:val="000F1CCB"/>
    <w:rsid w:val="000F2B5E"/>
    <w:rsid w:val="000F4A8C"/>
    <w:rsid w:val="000F5150"/>
    <w:rsid w:val="00100804"/>
    <w:rsid w:val="0010397A"/>
    <w:rsid w:val="00104C14"/>
    <w:rsid w:val="001062A5"/>
    <w:rsid w:val="0011098F"/>
    <w:rsid w:val="00110F54"/>
    <w:rsid w:val="00111B58"/>
    <w:rsid w:val="00113451"/>
    <w:rsid w:val="001157E9"/>
    <w:rsid w:val="001176CD"/>
    <w:rsid w:val="00130E22"/>
    <w:rsid w:val="00132C06"/>
    <w:rsid w:val="00133F99"/>
    <w:rsid w:val="0013434D"/>
    <w:rsid w:val="001348FE"/>
    <w:rsid w:val="001365D4"/>
    <w:rsid w:val="001379D4"/>
    <w:rsid w:val="00140227"/>
    <w:rsid w:val="00143823"/>
    <w:rsid w:val="00145A73"/>
    <w:rsid w:val="00147DC1"/>
    <w:rsid w:val="001540AE"/>
    <w:rsid w:val="0016006B"/>
    <w:rsid w:val="00161C81"/>
    <w:rsid w:val="001646F6"/>
    <w:rsid w:val="0016591A"/>
    <w:rsid w:val="001659CC"/>
    <w:rsid w:val="00173C25"/>
    <w:rsid w:val="00181025"/>
    <w:rsid w:val="00181180"/>
    <w:rsid w:val="001844C7"/>
    <w:rsid w:val="00185EA6"/>
    <w:rsid w:val="001863CB"/>
    <w:rsid w:val="00186A9E"/>
    <w:rsid w:val="00190126"/>
    <w:rsid w:val="001901E2"/>
    <w:rsid w:val="00191D71"/>
    <w:rsid w:val="0019485C"/>
    <w:rsid w:val="0019762F"/>
    <w:rsid w:val="001976D9"/>
    <w:rsid w:val="001A2376"/>
    <w:rsid w:val="001A6D6D"/>
    <w:rsid w:val="001A6E34"/>
    <w:rsid w:val="001B0EFD"/>
    <w:rsid w:val="001B3D22"/>
    <w:rsid w:val="001B65FF"/>
    <w:rsid w:val="001C2B93"/>
    <w:rsid w:val="001C404D"/>
    <w:rsid w:val="001C6EA3"/>
    <w:rsid w:val="001D53D7"/>
    <w:rsid w:val="001D68F4"/>
    <w:rsid w:val="001E0607"/>
    <w:rsid w:val="001E0DFB"/>
    <w:rsid w:val="001E2ED9"/>
    <w:rsid w:val="001E781F"/>
    <w:rsid w:val="001F2255"/>
    <w:rsid w:val="001F2B0E"/>
    <w:rsid w:val="001F36C6"/>
    <w:rsid w:val="001F5CC3"/>
    <w:rsid w:val="00200342"/>
    <w:rsid w:val="00201E7E"/>
    <w:rsid w:val="00203384"/>
    <w:rsid w:val="002115C3"/>
    <w:rsid w:val="002177B5"/>
    <w:rsid w:val="002220D6"/>
    <w:rsid w:val="00224182"/>
    <w:rsid w:val="00224CC3"/>
    <w:rsid w:val="00226E87"/>
    <w:rsid w:val="00231397"/>
    <w:rsid w:val="00234CC6"/>
    <w:rsid w:val="0024196D"/>
    <w:rsid w:val="0024210A"/>
    <w:rsid w:val="002547B9"/>
    <w:rsid w:val="00261338"/>
    <w:rsid w:val="00265C02"/>
    <w:rsid w:val="00267DB1"/>
    <w:rsid w:val="002716E1"/>
    <w:rsid w:val="00271B12"/>
    <w:rsid w:val="00276D9B"/>
    <w:rsid w:val="002801B9"/>
    <w:rsid w:val="002809EB"/>
    <w:rsid w:val="002810CA"/>
    <w:rsid w:val="00290E08"/>
    <w:rsid w:val="002927E4"/>
    <w:rsid w:val="00292D17"/>
    <w:rsid w:val="00296D38"/>
    <w:rsid w:val="002A3872"/>
    <w:rsid w:val="002A5942"/>
    <w:rsid w:val="002A69AF"/>
    <w:rsid w:val="002A778B"/>
    <w:rsid w:val="002B1D89"/>
    <w:rsid w:val="002B23AC"/>
    <w:rsid w:val="002B302F"/>
    <w:rsid w:val="002B51AF"/>
    <w:rsid w:val="002C02BB"/>
    <w:rsid w:val="002C667A"/>
    <w:rsid w:val="002D0F54"/>
    <w:rsid w:val="002D32B7"/>
    <w:rsid w:val="002D3325"/>
    <w:rsid w:val="002D3C01"/>
    <w:rsid w:val="002E2E86"/>
    <w:rsid w:val="002E4D76"/>
    <w:rsid w:val="002E53EB"/>
    <w:rsid w:val="002E78CF"/>
    <w:rsid w:val="002F4355"/>
    <w:rsid w:val="00304564"/>
    <w:rsid w:val="003112B0"/>
    <w:rsid w:val="00315BA2"/>
    <w:rsid w:val="003177D5"/>
    <w:rsid w:val="00324682"/>
    <w:rsid w:val="003247FD"/>
    <w:rsid w:val="00324D5E"/>
    <w:rsid w:val="00333266"/>
    <w:rsid w:val="00334830"/>
    <w:rsid w:val="00343B07"/>
    <w:rsid w:val="00344526"/>
    <w:rsid w:val="00350999"/>
    <w:rsid w:val="00351886"/>
    <w:rsid w:val="00353A7E"/>
    <w:rsid w:val="00353CC8"/>
    <w:rsid w:val="00355ABC"/>
    <w:rsid w:val="00355FAB"/>
    <w:rsid w:val="00357793"/>
    <w:rsid w:val="00357CE8"/>
    <w:rsid w:val="0036122D"/>
    <w:rsid w:val="00362474"/>
    <w:rsid w:val="00365070"/>
    <w:rsid w:val="00367F7C"/>
    <w:rsid w:val="00370CF3"/>
    <w:rsid w:val="00370E93"/>
    <w:rsid w:val="00371312"/>
    <w:rsid w:val="0037152A"/>
    <w:rsid w:val="00375A15"/>
    <w:rsid w:val="00376F69"/>
    <w:rsid w:val="00384F74"/>
    <w:rsid w:val="00385C5E"/>
    <w:rsid w:val="003875A9"/>
    <w:rsid w:val="0038766B"/>
    <w:rsid w:val="003906B9"/>
    <w:rsid w:val="00395934"/>
    <w:rsid w:val="003A0E45"/>
    <w:rsid w:val="003A2433"/>
    <w:rsid w:val="003A4315"/>
    <w:rsid w:val="003A4408"/>
    <w:rsid w:val="003A60D3"/>
    <w:rsid w:val="003A6931"/>
    <w:rsid w:val="003A7637"/>
    <w:rsid w:val="003B09EE"/>
    <w:rsid w:val="003B15BC"/>
    <w:rsid w:val="003B48C8"/>
    <w:rsid w:val="003B515F"/>
    <w:rsid w:val="003B61C7"/>
    <w:rsid w:val="003B6E7A"/>
    <w:rsid w:val="003C1EE3"/>
    <w:rsid w:val="003C36B4"/>
    <w:rsid w:val="003C7EFA"/>
    <w:rsid w:val="003C7F19"/>
    <w:rsid w:val="003D1DF6"/>
    <w:rsid w:val="003D3F3F"/>
    <w:rsid w:val="003D484F"/>
    <w:rsid w:val="003D4E71"/>
    <w:rsid w:val="003D6E31"/>
    <w:rsid w:val="003D753D"/>
    <w:rsid w:val="003E3DE9"/>
    <w:rsid w:val="003E4859"/>
    <w:rsid w:val="003E68CF"/>
    <w:rsid w:val="003F4BD9"/>
    <w:rsid w:val="00400E31"/>
    <w:rsid w:val="00401C54"/>
    <w:rsid w:val="00406B28"/>
    <w:rsid w:val="0040774A"/>
    <w:rsid w:val="00415C18"/>
    <w:rsid w:val="0041630E"/>
    <w:rsid w:val="00430EC6"/>
    <w:rsid w:val="00433EB9"/>
    <w:rsid w:val="00434EC6"/>
    <w:rsid w:val="0043661B"/>
    <w:rsid w:val="004368CB"/>
    <w:rsid w:val="00436E37"/>
    <w:rsid w:val="00437A00"/>
    <w:rsid w:val="004412ED"/>
    <w:rsid w:val="00441B1D"/>
    <w:rsid w:val="00443598"/>
    <w:rsid w:val="004442EF"/>
    <w:rsid w:val="0044516A"/>
    <w:rsid w:val="004518F3"/>
    <w:rsid w:val="004553B8"/>
    <w:rsid w:val="00457376"/>
    <w:rsid w:val="00460DB0"/>
    <w:rsid w:val="00461B5A"/>
    <w:rsid w:val="00463DD7"/>
    <w:rsid w:val="00464C3B"/>
    <w:rsid w:val="00465316"/>
    <w:rsid w:val="004658BB"/>
    <w:rsid w:val="00465C33"/>
    <w:rsid w:val="00471BA3"/>
    <w:rsid w:val="00472CC0"/>
    <w:rsid w:val="00472DC8"/>
    <w:rsid w:val="00474C66"/>
    <w:rsid w:val="00475D8C"/>
    <w:rsid w:val="004769AC"/>
    <w:rsid w:val="00476AB7"/>
    <w:rsid w:val="0048099D"/>
    <w:rsid w:val="0048471D"/>
    <w:rsid w:val="00496145"/>
    <w:rsid w:val="004965C8"/>
    <w:rsid w:val="00496AED"/>
    <w:rsid w:val="004A295F"/>
    <w:rsid w:val="004A33EF"/>
    <w:rsid w:val="004A38A1"/>
    <w:rsid w:val="004C3C37"/>
    <w:rsid w:val="004D444D"/>
    <w:rsid w:val="004D4691"/>
    <w:rsid w:val="004D5B95"/>
    <w:rsid w:val="004D6893"/>
    <w:rsid w:val="004D7D27"/>
    <w:rsid w:val="004E0D33"/>
    <w:rsid w:val="004E12E0"/>
    <w:rsid w:val="004E51FC"/>
    <w:rsid w:val="004F4158"/>
    <w:rsid w:val="0050073F"/>
    <w:rsid w:val="005041E2"/>
    <w:rsid w:val="0050427D"/>
    <w:rsid w:val="00513072"/>
    <w:rsid w:val="00516FD2"/>
    <w:rsid w:val="005211D1"/>
    <w:rsid w:val="00521BF9"/>
    <w:rsid w:val="00523BA1"/>
    <w:rsid w:val="00524A2F"/>
    <w:rsid w:val="00531222"/>
    <w:rsid w:val="00533778"/>
    <w:rsid w:val="00536122"/>
    <w:rsid w:val="005362EE"/>
    <w:rsid w:val="0053720E"/>
    <w:rsid w:val="00537FC8"/>
    <w:rsid w:val="00543AD6"/>
    <w:rsid w:val="00544C0C"/>
    <w:rsid w:val="0055400F"/>
    <w:rsid w:val="00554779"/>
    <w:rsid w:val="005603CF"/>
    <w:rsid w:val="00560EB7"/>
    <w:rsid w:val="00561843"/>
    <w:rsid w:val="00563AD0"/>
    <w:rsid w:val="00563AED"/>
    <w:rsid w:val="005653D9"/>
    <w:rsid w:val="005675CD"/>
    <w:rsid w:val="00571931"/>
    <w:rsid w:val="0057397C"/>
    <w:rsid w:val="005806C5"/>
    <w:rsid w:val="0058489D"/>
    <w:rsid w:val="00586B57"/>
    <w:rsid w:val="005879A0"/>
    <w:rsid w:val="0059012B"/>
    <w:rsid w:val="00594913"/>
    <w:rsid w:val="00594E71"/>
    <w:rsid w:val="005A37CB"/>
    <w:rsid w:val="005A4FC4"/>
    <w:rsid w:val="005A5E59"/>
    <w:rsid w:val="005A7F75"/>
    <w:rsid w:val="005B06AA"/>
    <w:rsid w:val="005B5B6B"/>
    <w:rsid w:val="005B7EA2"/>
    <w:rsid w:val="005C76BA"/>
    <w:rsid w:val="005C7EEA"/>
    <w:rsid w:val="005D080E"/>
    <w:rsid w:val="005D1AD1"/>
    <w:rsid w:val="005D239A"/>
    <w:rsid w:val="005D67B0"/>
    <w:rsid w:val="005E015C"/>
    <w:rsid w:val="005E03FA"/>
    <w:rsid w:val="005E407F"/>
    <w:rsid w:val="005E5479"/>
    <w:rsid w:val="005E77B5"/>
    <w:rsid w:val="005F270A"/>
    <w:rsid w:val="005F7FC4"/>
    <w:rsid w:val="0060021D"/>
    <w:rsid w:val="0060391D"/>
    <w:rsid w:val="00603968"/>
    <w:rsid w:val="00606375"/>
    <w:rsid w:val="006109FE"/>
    <w:rsid w:val="00621B9C"/>
    <w:rsid w:val="00622DC5"/>
    <w:rsid w:val="006231A3"/>
    <w:rsid w:val="0062441B"/>
    <w:rsid w:val="006261F2"/>
    <w:rsid w:val="00626DDC"/>
    <w:rsid w:val="00627257"/>
    <w:rsid w:val="00627A0B"/>
    <w:rsid w:val="00630116"/>
    <w:rsid w:val="0064200F"/>
    <w:rsid w:val="0064349A"/>
    <w:rsid w:val="00643E74"/>
    <w:rsid w:val="0064400D"/>
    <w:rsid w:val="00650CCD"/>
    <w:rsid w:val="006559AF"/>
    <w:rsid w:val="00655B48"/>
    <w:rsid w:val="00655B79"/>
    <w:rsid w:val="00657BFE"/>
    <w:rsid w:val="00661574"/>
    <w:rsid w:val="006616BE"/>
    <w:rsid w:val="0066429A"/>
    <w:rsid w:val="00666A87"/>
    <w:rsid w:val="00667A9E"/>
    <w:rsid w:val="00671666"/>
    <w:rsid w:val="00671E2A"/>
    <w:rsid w:val="006752DF"/>
    <w:rsid w:val="00676385"/>
    <w:rsid w:val="006771BA"/>
    <w:rsid w:val="00680A35"/>
    <w:rsid w:val="0068244A"/>
    <w:rsid w:val="006824BA"/>
    <w:rsid w:val="006844AE"/>
    <w:rsid w:val="006847E7"/>
    <w:rsid w:val="006922AA"/>
    <w:rsid w:val="00693364"/>
    <w:rsid w:val="006A29CD"/>
    <w:rsid w:val="006A536C"/>
    <w:rsid w:val="006A5C2D"/>
    <w:rsid w:val="006B3632"/>
    <w:rsid w:val="006B38F7"/>
    <w:rsid w:val="006B3F3D"/>
    <w:rsid w:val="006B675C"/>
    <w:rsid w:val="006B67FB"/>
    <w:rsid w:val="006B704E"/>
    <w:rsid w:val="006C321D"/>
    <w:rsid w:val="006C3706"/>
    <w:rsid w:val="006C4700"/>
    <w:rsid w:val="006C56E5"/>
    <w:rsid w:val="006C5965"/>
    <w:rsid w:val="006C5A3D"/>
    <w:rsid w:val="006C7399"/>
    <w:rsid w:val="006D0929"/>
    <w:rsid w:val="006D1FCD"/>
    <w:rsid w:val="006D422A"/>
    <w:rsid w:val="006D521F"/>
    <w:rsid w:val="006E051F"/>
    <w:rsid w:val="006E3512"/>
    <w:rsid w:val="006E3919"/>
    <w:rsid w:val="006F1EF9"/>
    <w:rsid w:val="006F3AE9"/>
    <w:rsid w:val="006F3FCD"/>
    <w:rsid w:val="006F4A14"/>
    <w:rsid w:val="006F7C4B"/>
    <w:rsid w:val="0070220A"/>
    <w:rsid w:val="00703795"/>
    <w:rsid w:val="007073EE"/>
    <w:rsid w:val="00707B1D"/>
    <w:rsid w:val="00711CC8"/>
    <w:rsid w:val="007125CA"/>
    <w:rsid w:val="00713E5C"/>
    <w:rsid w:val="007143D7"/>
    <w:rsid w:val="007157FB"/>
    <w:rsid w:val="0071730C"/>
    <w:rsid w:val="007173FA"/>
    <w:rsid w:val="00717674"/>
    <w:rsid w:val="0072215C"/>
    <w:rsid w:val="007246A0"/>
    <w:rsid w:val="00727CB2"/>
    <w:rsid w:val="00730D4B"/>
    <w:rsid w:val="00736418"/>
    <w:rsid w:val="00741531"/>
    <w:rsid w:val="00742858"/>
    <w:rsid w:val="00742B77"/>
    <w:rsid w:val="00745020"/>
    <w:rsid w:val="00751DF7"/>
    <w:rsid w:val="007648FB"/>
    <w:rsid w:val="00764DA0"/>
    <w:rsid w:val="00767020"/>
    <w:rsid w:val="0076779F"/>
    <w:rsid w:val="0077558C"/>
    <w:rsid w:val="007824D5"/>
    <w:rsid w:val="00785684"/>
    <w:rsid w:val="00786361"/>
    <w:rsid w:val="00787EC7"/>
    <w:rsid w:val="00790D7D"/>
    <w:rsid w:val="00793B56"/>
    <w:rsid w:val="007A26C6"/>
    <w:rsid w:val="007A26F6"/>
    <w:rsid w:val="007A35FA"/>
    <w:rsid w:val="007A3CF7"/>
    <w:rsid w:val="007A67C3"/>
    <w:rsid w:val="007A6B02"/>
    <w:rsid w:val="007B497E"/>
    <w:rsid w:val="007B55D6"/>
    <w:rsid w:val="007B5AA7"/>
    <w:rsid w:val="007B6A54"/>
    <w:rsid w:val="007C0834"/>
    <w:rsid w:val="007C490E"/>
    <w:rsid w:val="007D16B7"/>
    <w:rsid w:val="007D2BF2"/>
    <w:rsid w:val="007D401C"/>
    <w:rsid w:val="007D5938"/>
    <w:rsid w:val="007D61E4"/>
    <w:rsid w:val="007E401A"/>
    <w:rsid w:val="007E6135"/>
    <w:rsid w:val="007F21FB"/>
    <w:rsid w:val="007F375A"/>
    <w:rsid w:val="007F5842"/>
    <w:rsid w:val="00800A1D"/>
    <w:rsid w:val="00800D04"/>
    <w:rsid w:val="00802C22"/>
    <w:rsid w:val="0080564B"/>
    <w:rsid w:val="00806B9B"/>
    <w:rsid w:val="00822084"/>
    <w:rsid w:val="00822B29"/>
    <w:rsid w:val="00823467"/>
    <w:rsid w:val="00831768"/>
    <w:rsid w:val="0083576F"/>
    <w:rsid w:val="008359AC"/>
    <w:rsid w:val="00835BA9"/>
    <w:rsid w:val="00843807"/>
    <w:rsid w:val="00844113"/>
    <w:rsid w:val="00844E7D"/>
    <w:rsid w:val="00846801"/>
    <w:rsid w:val="00853775"/>
    <w:rsid w:val="008559A7"/>
    <w:rsid w:val="00856A55"/>
    <w:rsid w:val="0086144F"/>
    <w:rsid w:val="008620BF"/>
    <w:rsid w:val="00864687"/>
    <w:rsid w:val="008646D6"/>
    <w:rsid w:val="00864F4D"/>
    <w:rsid w:val="008711EB"/>
    <w:rsid w:val="0087457F"/>
    <w:rsid w:val="008819BA"/>
    <w:rsid w:val="00883A4C"/>
    <w:rsid w:val="00884431"/>
    <w:rsid w:val="00886815"/>
    <w:rsid w:val="00886DD6"/>
    <w:rsid w:val="00887225"/>
    <w:rsid w:val="0089091B"/>
    <w:rsid w:val="00891D12"/>
    <w:rsid w:val="00897599"/>
    <w:rsid w:val="008A4BBC"/>
    <w:rsid w:val="008A56FC"/>
    <w:rsid w:val="008A5E79"/>
    <w:rsid w:val="008B1519"/>
    <w:rsid w:val="008C06BC"/>
    <w:rsid w:val="008C12D6"/>
    <w:rsid w:val="008D2757"/>
    <w:rsid w:val="008D3173"/>
    <w:rsid w:val="008D55D8"/>
    <w:rsid w:val="008D566B"/>
    <w:rsid w:val="008D651E"/>
    <w:rsid w:val="008E1210"/>
    <w:rsid w:val="008E2CC8"/>
    <w:rsid w:val="008E4DAD"/>
    <w:rsid w:val="008E4F49"/>
    <w:rsid w:val="008E5A47"/>
    <w:rsid w:val="008E7C41"/>
    <w:rsid w:val="008F2EE0"/>
    <w:rsid w:val="008F5999"/>
    <w:rsid w:val="008F5B79"/>
    <w:rsid w:val="008F6F06"/>
    <w:rsid w:val="008F70CA"/>
    <w:rsid w:val="00903D67"/>
    <w:rsid w:val="00917BAA"/>
    <w:rsid w:val="009217E0"/>
    <w:rsid w:val="00922461"/>
    <w:rsid w:val="00922DF7"/>
    <w:rsid w:val="0092613E"/>
    <w:rsid w:val="00930816"/>
    <w:rsid w:val="0093478E"/>
    <w:rsid w:val="009424D7"/>
    <w:rsid w:val="009477AF"/>
    <w:rsid w:val="009556B4"/>
    <w:rsid w:val="009563EE"/>
    <w:rsid w:val="00961FCD"/>
    <w:rsid w:val="0096332F"/>
    <w:rsid w:val="00963545"/>
    <w:rsid w:val="009671D9"/>
    <w:rsid w:val="00973181"/>
    <w:rsid w:val="00973288"/>
    <w:rsid w:val="0098095E"/>
    <w:rsid w:val="00981A16"/>
    <w:rsid w:val="0098711B"/>
    <w:rsid w:val="0098757D"/>
    <w:rsid w:val="00987AE2"/>
    <w:rsid w:val="00996A0F"/>
    <w:rsid w:val="009973B9"/>
    <w:rsid w:val="00997494"/>
    <w:rsid w:val="009A686D"/>
    <w:rsid w:val="009A7A61"/>
    <w:rsid w:val="009A7B03"/>
    <w:rsid w:val="009B056D"/>
    <w:rsid w:val="009B3ADF"/>
    <w:rsid w:val="009B4A58"/>
    <w:rsid w:val="009B7BD4"/>
    <w:rsid w:val="009C4E28"/>
    <w:rsid w:val="009D24EF"/>
    <w:rsid w:val="009E2DFD"/>
    <w:rsid w:val="009E30A0"/>
    <w:rsid w:val="009E59B9"/>
    <w:rsid w:val="009E6253"/>
    <w:rsid w:val="009E7AEB"/>
    <w:rsid w:val="009E7CEA"/>
    <w:rsid w:val="009F3F41"/>
    <w:rsid w:val="00A00482"/>
    <w:rsid w:val="00A00B02"/>
    <w:rsid w:val="00A01D0D"/>
    <w:rsid w:val="00A02D35"/>
    <w:rsid w:val="00A070CE"/>
    <w:rsid w:val="00A072F9"/>
    <w:rsid w:val="00A109B0"/>
    <w:rsid w:val="00A1247B"/>
    <w:rsid w:val="00A1558E"/>
    <w:rsid w:val="00A17F76"/>
    <w:rsid w:val="00A233E1"/>
    <w:rsid w:val="00A23527"/>
    <w:rsid w:val="00A24183"/>
    <w:rsid w:val="00A245AA"/>
    <w:rsid w:val="00A271AB"/>
    <w:rsid w:val="00A341BB"/>
    <w:rsid w:val="00A34CAE"/>
    <w:rsid w:val="00A36172"/>
    <w:rsid w:val="00A37240"/>
    <w:rsid w:val="00A37422"/>
    <w:rsid w:val="00A44EEF"/>
    <w:rsid w:val="00A5032C"/>
    <w:rsid w:val="00A57730"/>
    <w:rsid w:val="00A66EEF"/>
    <w:rsid w:val="00A759DB"/>
    <w:rsid w:val="00A77F88"/>
    <w:rsid w:val="00A819D6"/>
    <w:rsid w:val="00A82FE0"/>
    <w:rsid w:val="00A84325"/>
    <w:rsid w:val="00A84623"/>
    <w:rsid w:val="00A85463"/>
    <w:rsid w:val="00A94ACA"/>
    <w:rsid w:val="00AA0A54"/>
    <w:rsid w:val="00AA0D6D"/>
    <w:rsid w:val="00AA15DB"/>
    <w:rsid w:val="00AA577B"/>
    <w:rsid w:val="00AB1A12"/>
    <w:rsid w:val="00AB3242"/>
    <w:rsid w:val="00AB67CB"/>
    <w:rsid w:val="00AC4BF1"/>
    <w:rsid w:val="00AD036B"/>
    <w:rsid w:val="00AD5B26"/>
    <w:rsid w:val="00AD623A"/>
    <w:rsid w:val="00AE1F6A"/>
    <w:rsid w:val="00AE68B0"/>
    <w:rsid w:val="00AF011C"/>
    <w:rsid w:val="00AF2F71"/>
    <w:rsid w:val="00AF44B4"/>
    <w:rsid w:val="00AF496C"/>
    <w:rsid w:val="00AF6E67"/>
    <w:rsid w:val="00AF7851"/>
    <w:rsid w:val="00B0391F"/>
    <w:rsid w:val="00B03F0B"/>
    <w:rsid w:val="00B1127E"/>
    <w:rsid w:val="00B1346A"/>
    <w:rsid w:val="00B1436F"/>
    <w:rsid w:val="00B171A9"/>
    <w:rsid w:val="00B23936"/>
    <w:rsid w:val="00B23E0E"/>
    <w:rsid w:val="00B242D7"/>
    <w:rsid w:val="00B25C80"/>
    <w:rsid w:val="00B25D9E"/>
    <w:rsid w:val="00B279DB"/>
    <w:rsid w:val="00B27ED2"/>
    <w:rsid w:val="00B36EFA"/>
    <w:rsid w:val="00B426F8"/>
    <w:rsid w:val="00B42A8C"/>
    <w:rsid w:val="00B47A49"/>
    <w:rsid w:val="00B502F4"/>
    <w:rsid w:val="00B502F6"/>
    <w:rsid w:val="00B51294"/>
    <w:rsid w:val="00B52F3E"/>
    <w:rsid w:val="00B53C3D"/>
    <w:rsid w:val="00B554E0"/>
    <w:rsid w:val="00B557EF"/>
    <w:rsid w:val="00B55E32"/>
    <w:rsid w:val="00B56648"/>
    <w:rsid w:val="00B6594D"/>
    <w:rsid w:val="00B65DB7"/>
    <w:rsid w:val="00B662C7"/>
    <w:rsid w:val="00B71DCA"/>
    <w:rsid w:val="00B81BF1"/>
    <w:rsid w:val="00B8236F"/>
    <w:rsid w:val="00B85A53"/>
    <w:rsid w:val="00B863E7"/>
    <w:rsid w:val="00B8712E"/>
    <w:rsid w:val="00B90C9A"/>
    <w:rsid w:val="00B9467D"/>
    <w:rsid w:val="00B94DD0"/>
    <w:rsid w:val="00BA0202"/>
    <w:rsid w:val="00BA38BF"/>
    <w:rsid w:val="00BB1091"/>
    <w:rsid w:val="00BB38DA"/>
    <w:rsid w:val="00BB56B6"/>
    <w:rsid w:val="00BB5BA1"/>
    <w:rsid w:val="00BB60E5"/>
    <w:rsid w:val="00BC1895"/>
    <w:rsid w:val="00BC2D63"/>
    <w:rsid w:val="00BC2D9C"/>
    <w:rsid w:val="00BC2DE5"/>
    <w:rsid w:val="00BC33F8"/>
    <w:rsid w:val="00BC6018"/>
    <w:rsid w:val="00BC755F"/>
    <w:rsid w:val="00BC7CB3"/>
    <w:rsid w:val="00BD78DF"/>
    <w:rsid w:val="00BE1C1F"/>
    <w:rsid w:val="00BE1C59"/>
    <w:rsid w:val="00BE306A"/>
    <w:rsid w:val="00BE4F6B"/>
    <w:rsid w:val="00BE5575"/>
    <w:rsid w:val="00BF2442"/>
    <w:rsid w:val="00BF253D"/>
    <w:rsid w:val="00C01457"/>
    <w:rsid w:val="00C01F63"/>
    <w:rsid w:val="00C05D7F"/>
    <w:rsid w:val="00C06989"/>
    <w:rsid w:val="00C071D3"/>
    <w:rsid w:val="00C10D18"/>
    <w:rsid w:val="00C13FE6"/>
    <w:rsid w:val="00C16A83"/>
    <w:rsid w:val="00C21497"/>
    <w:rsid w:val="00C22C8F"/>
    <w:rsid w:val="00C23202"/>
    <w:rsid w:val="00C240BF"/>
    <w:rsid w:val="00C258F1"/>
    <w:rsid w:val="00C25ABC"/>
    <w:rsid w:val="00C30D01"/>
    <w:rsid w:val="00C3315F"/>
    <w:rsid w:val="00C34924"/>
    <w:rsid w:val="00C437B4"/>
    <w:rsid w:val="00C469F8"/>
    <w:rsid w:val="00C5221E"/>
    <w:rsid w:val="00C57076"/>
    <w:rsid w:val="00C6139E"/>
    <w:rsid w:val="00C61A8E"/>
    <w:rsid w:val="00C6547A"/>
    <w:rsid w:val="00C67075"/>
    <w:rsid w:val="00C67122"/>
    <w:rsid w:val="00C73C68"/>
    <w:rsid w:val="00C77B1C"/>
    <w:rsid w:val="00C81471"/>
    <w:rsid w:val="00C8646B"/>
    <w:rsid w:val="00C87A96"/>
    <w:rsid w:val="00C9162D"/>
    <w:rsid w:val="00C9730E"/>
    <w:rsid w:val="00C976DA"/>
    <w:rsid w:val="00CA1E81"/>
    <w:rsid w:val="00CA2FB1"/>
    <w:rsid w:val="00CA355B"/>
    <w:rsid w:val="00CA59AA"/>
    <w:rsid w:val="00CB138F"/>
    <w:rsid w:val="00CB37F6"/>
    <w:rsid w:val="00CB63FC"/>
    <w:rsid w:val="00CB7401"/>
    <w:rsid w:val="00CC01BD"/>
    <w:rsid w:val="00CC2FF0"/>
    <w:rsid w:val="00CC338C"/>
    <w:rsid w:val="00CC42B8"/>
    <w:rsid w:val="00CC661F"/>
    <w:rsid w:val="00CC6D3A"/>
    <w:rsid w:val="00CC7F21"/>
    <w:rsid w:val="00CD3399"/>
    <w:rsid w:val="00CD464A"/>
    <w:rsid w:val="00CD46C6"/>
    <w:rsid w:val="00CD7A71"/>
    <w:rsid w:val="00CE49D8"/>
    <w:rsid w:val="00CE4C68"/>
    <w:rsid w:val="00CE719F"/>
    <w:rsid w:val="00CE7A8B"/>
    <w:rsid w:val="00CF017B"/>
    <w:rsid w:val="00CF0361"/>
    <w:rsid w:val="00D00424"/>
    <w:rsid w:val="00D00641"/>
    <w:rsid w:val="00D00940"/>
    <w:rsid w:val="00D014F0"/>
    <w:rsid w:val="00D03482"/>
    <w:rsid w:val="00D1046C"/>
    <w:rsid w:val="00D1104A"/>
    <w:rsid w:val="00D15CB6"/>
    <w:rsid w:val="00D21506"/>
    <w:rsid w:val="00D23117"/>
    <w:rsid w:val="00D253ED"/>
    <w:rsid w:val="00D255BC"/>
    <w:rsid w:val="00D365EC"/>
    <w:rsid w:val="00D4094F"/>
    <w:rsid w:val="00D41D2B"/>
    <w:rsid w:val="00D41E0F"/>
    <w:rsid w:val="00D4591B"/>
    <w:rsid w:val="00D60487"/>
    <w:rsid w:val="00D60704"/>
    <w:rsid w:val="00D6262D"/>
    <w:rsid w:val="00D6517F"/>
    <w:rsid w:val="00D66367"/>
    <w:rsid w:val="00D66FAC"/>
    <w:rsid w:val="00D67C76"/>
    <w:rsid w:val="00D705E9"/>
    <w:rsid w:val="00D70A4A"/>
    <w:rsid w:val="00D74E22"/>
    <w:rsid w:val="00D74F64"/>
    <w:rsid w:val="00D76FA1"/>
    <w:rsid w:val="00D808D4"/>
    <w:rsid w:val="00D84D2A"/>
    <w:rsid w:val="00D87BBF"/>
    <w:rsid w:val="00D92E97"/>
    <w:rsid w:val="00D9336A"/>
    <w:rsid w:val="00D936AE"/>
    <w:rsid w:val="00D94A95"/>
    <w:rsid w:val="00D97185"/>
    <w:rsid w:val="00DB31AA"/>
    <w:rsid w:val="00DB3505"/>
    <w:rsid w:val="00DB3820"/>
    <w:rsid w:val="00DB4A77"/>
    <w:rsid w:val="00DC0709"/>
    <w:rsid w:val="00DC1188"/>
    <w:rsid w:val="00DD01D7"/>
    <w:rsid w:val="00DD7315"/>
    <w:rsid w:val="00DD7341"/>
    <w:rsid w:val="00DE0B96"/>
    <w:rsid w:val="00DE4A45"/>
    <w:rsid w:val="00DE6723"/>
    <w:rsid w:val="00DF5B6A"/>
    <w:rsid w:val="00E00629"/>
    <w:rsid w:val="00E01E5F"/>
    <w:rsid w:val="00E03323"/>
    <w:rsid w:val="00E03D34"/>
    <w:rsid w:val="00E04032"/>
    <w:rsid w:val="00E100FE"/>
    <w:rsid w:val="00E11BBD"/>
    <w:rsid w:val="00E12FCE"/>
    <w:rsid w:val="00E14E6C"/>
    <w:rsid w:val="00E162B0"/>
    <w:rsid w:val="00E16528"/>
    <w:rsid w:val="00E3435A"/>
    <w:rsid w:val="00E351A7"/>
    <w:rsid w:val="00E36160"/>
    <w:rsid w:val="00E420D1"/>
    <w:rsid w:val="00E45DED"/>
    <w:rsid w:val="00E478ED"/>
    <w:rsid w:val="00E521AE"/>
    <w:rsid w:val="00E52AA8"/>
    <w:rsid w:val="00E55FBC"/>
    <w:rsid w:val="00E61803"/>
    <w:rsid w:val="00E61ABF"/>
    <w:rsid w:val="00E61BB6"/>
    <w:rsid w:val="00E673D2"/>
    <w:rsid w:val="00E728B9"/>
    <w:rsid w:val="00E74F47"/>
    <w:rsid w:val="00E7558B"/>
    <w:rsid w:val="00E75DBC"/>
    <w:rsid w:val="00E76D6A"/>
    <w:rsid w:val="00E80320"/>
    <w:rsid w:val="00E965A7"/>
    <w:rsid w:val="00E97730"/>
    <w:rsid w:val="00EA3197"/>
    <w:rsid w:val="00EA647A"/>
    <w:rsid w:val="00EB43F9"/>
    <w:rsid w:val="00EC030E"/>
    <w:rsid w:val="00EC107B"/>
    <w:rsid w:val="00EC1CE0"/>
    <w:rsid w:val="00EC325B"/>
    <w:rsid w:val="00EC4F63"/>
    <w:rsid w:val="00EC5C80"/>
    <w:rsid w:val="00EC6A56"/>
    <w:rsid w:val="00EC705E"/>
    <w:rsid w:val="00ED0070"/>
    <w:rsid w:val="00EE5040"/>
    <w:rsid w:val="00EE5D6B"/>
    <w:rsid w:val="00EE5E83"/>
    <w:rsid w:val="00EE6486"/>
    <w:rsid w:val="00EF18E0"/>
    <w:rsid w:val="00EF191A"/>
    <w:rsid w:val="00EF1ECF"/>
    <w:rsid w:val="00EF59EF"/>
    <w:rsid w:val="00EF6014"/>
    <w:rsid w:val="00EF62E8"/>
    <w:rsid w:val="00EF6BF3"/>
    <w:rsid w:val="00EF7BA5"/>
    <w:rsid w:val="00F140E8"/>
    <w:rsid w:val="00F1477E"/>
    <w:rsid w:val="00F14BFE"/>
    <w:rsid w:val="00F23D2A"/>
    <w:rsid w:val="00F27914"/>
    <w:rsid w:val="00F31D28"/>
    <w:rsid w:val="00F41874"/>
    <w:rsid w:val="00F45805"/>
    <w:rsid w:val="00F63852"/>
    <w:rsid w:val="00F63A8F"/>
    <w:rsid w:val="00F64B52"/>
    <w:rsid w:val="00F657B1"/>
    <w:rsid w:val="00F661DC"/>
    <w:rsid w:val="00F82CD4"/>
    <w:rsid w:val="00F90B57"/>
    <w:rsid w:val="00F92C12"/>
    <w:rsid w:val="00F9396A"/>
    <w:rsid w:val="00F96CC5"/>
    <w:rsid w:val="00F96FC8"/>
    <w:rsid w:val="00F97C36"/>
    <w:rsid w:val="00FA5E84"/>
    <w:rsid w:val="00FB1FFF"/>
    <w:rsid w:val="00FB39C3"/>
    <w:rsid w:val="00FB6E08"/>
    <w:rsid w:val="00FD3ED7"/>
    <w:rsid w:val="00FD45B7"/>
    <w:rsid w:val="00FD4DF0"/>
    <w:rsid w:val="00FD5BC4"/>
    <w:rsid w:val="00FE27F6"/>
    <w:rsid w:val="00FE487E"/>
    <w:rsid w:val="00FE693B"/>
    <w:rsid w:val="00FF659F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463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A854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85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8546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5463"/>
    <w:pPr>
      <w:shd w:val="clear" w:color="auto" w:fill="FFFFFF"/>
      <w:autoSpaceDE/>
      <w:autoSpaceDN/>
      <w:spacing w:after="300" w:line="40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A85463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5463"/>
    <w:pPr>
      <w:shd w:val="clear" w:color="auto" w:fill="FFFFFF"/>
      <w:autoSpaceDE/>
      <w:autoSpaceDN/>
      <w:spacing w:before="480" w:after="9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7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1554</Words>
  <Characters>8862</Characters>
  <Application>Microsoft Office Word</Application>
  <DocSecurity>0</DocSecurity>
  <Lines>73</Lines>
  <Paragraphs>20</Paragraphs>
  <ScaleCrop>false</ScaleCrop>
  <Company>Microsoft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2014-06-23T00:09:00Z</cp:lastPrinted>
  <dcterms:created xsi:type="dcterms:W3CDTF">2015-05-20T23:50:00Z</dcterms:created>
  <dcterms:modified xsi:type="dcterms:W3CDTF">2015-05-20T23:50:00Z</dcterms:modified>
</cp:coreProperties>
</file>